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4223" w14:textId="0DBD32A4" w:rsidR="00E00599" w:rsidRPr="004511FE" w:rsidRDefault="004511FE">
      <w:pPr>
        <w:rPr>
          <w:rFonts w:cstheme="minorHAnsi"/>
          <w:sz w:val="23"/>
          <w:szCs w:val="23"/>
        </w:rPr>
      </w:pPr>
      <w:r w:rsidRPr="004511FE">
        <w:rPr>
          <w:rFonts w:cstheme="minorHAnsi"/>
          <w:sz w:val="23"/>
          <w:szCs w:val="23"/>
        </w:rPr>
        <w:t>Appendix 2: Statement and Declaration for Applicants</w:t>
      </w:r>
    </w:p>
    <w:p w14:paraId="6847D886" w14:textId="497DF8EF" w:rsidR="004511FE" w:rsidRPr="004511FE" w:rsidRDefault="004511FE" w:rsidP="004511FE">
      <w:pPr>
        <w:pStyle w:val="Default"/>
        <w:rPr>
          <w:rFonts w:asciiTheme="minorHAnsi" w:hAnsiTheme="minorHAnsi" w:cstheme="minorHAnsi"/>
          <w:sz w:val="23"/>
          <w:szCs w:val="23"/>
        </w:rPr>
      </w:pPr>
      <w:r w:rsidRPr="004511FE">
        <w:rPr>
          <w:rFonts w:asciiTheme="minorHAnsi" w:hAnsiTheme="minorHAnsi" w:cstheme="minorHAnsi"/>
          <w:sz w:val="23"/>
          <w:szCs w:val="23"/>
        </w:rPr>
        <w:t xml:space="preserve">Dear Applicant, </w:t>
      </w:r>
    </w:p>
    <w:p w14:paraId="00C3C66A" w14:textId="77777777" w:rsidR="004511FE" w:rsidRPr="004511FE" w:rsidRDefault="004511FE" w:rsidP="004511FE">
      <w:pPr>
        <w:pStyle w:val="Default"/>
        <w:rPr>
          <w:rFonts w:asciiTheme="minorHAnsi" w:hAnsiTheme="minorHAnsi" w:cstheme="minorHAnsi"/>
          <w:sz w:val="23"/>
          <w:szCs w:val="23"/>
        </w:rPr>
      </w:pPr>
    </w:p>
    <w:p w14:paraId="274A838E" w14:textId="719F7EF6" w:rsidR="004511FE" w:rsidRPr="004511FE" w:rsidRDefault="004511FE" w:rsidP="004511FE">
      <w:pPr>
        <w:pStyle w:val="Default"/>
        <w:rPr>
          <w:rFonts w:asciiTheme="minorHAnsi" w:hAnsiTheme="minorHAnsi" w:cstheme="minorHAnsi"/>
          <w:sz w:val="23"/>
          <w:szCs w:val="23"/>
        </w:rPr>
      </w:pPr>
      <w:r w:rsidRPr="004511FE">
        <w:rPr>
          <w:rFonts w:asciiTheme="minorHAnsi" w:hAnsiTheme="minorHAnsi" w:cstheme="minorHAnsi"/>
          <w:sz w:val="23"/>
          <w:szCs w:val="23"/>
        </w:rPr>
        <w:t xml:space="preserve">The General Data Protection Regulation (GDPR) came into force on 25 May 2018. </w:t>
      </w:r>
      <w:r w:rsidRPr="004511FE">
        <w:rPr>
          <w:rFonts w:asciiTheme="minorHAnsi" w:hAnsiTheme="minorHAnsi" w:cstheme="minorHAnsi"/>
          <w:color w:val="111111"/>
          <w:sz w:val="23"/>
          <w:szCs w:val="23"/>
        </w:rPr>
        <w:t xml:space="preserve">The legislation </w:t>
      </w:r>
      <w:r w:rsidRPr="004511FE">
        <w:rPr>
          <w:rFonts w:asciiTheme="minorHAnsi" w:hAnsiTheme="minorHAnsi" w:cstheme="minorHAnsi"/>
          <w:sz w:val="23"/>
          <w:szCs w:val="23"/>
        </w:rPr>
        <w:t xml:space="preserve">significantly impacts the way in which organisations hold, store and use personal data. </w:t>
      </w:r>
    </w:p>
    <w:p w14:paraId="0ED694E3" w14:textId="77777777" w:rsidR="004511FE" w:rsidRPr="004511FE" w:rsidRDefault="004511FE" w:rsidP="004511FE">
      <w:pPr>
        <w:pStyle w:val="Default"/>
        <w:rPr>
          <w:rFonts w:asciiTheme="minorHAnsi" w:hAnsiTheme="minorHAnsi" w:cstheme="minorHAnsi"/>
          <w:sz w:val="23"/>
          <w:szCs w:val="23"/>
        </w:rPr>
      </w:pPr>
    </w:p>
    <w:p w14:paraId="70A5ABE9" w14:textId="591A8EAC" w:rsidR="004511FE" w:rsidRPr="004511FE" w:rsidRDefault="004511FE" w:rsidP="004511FE">
      <w:pPr>
        <w:pStyle w:val="Default"/>
        <w:rPr>
          <w:rFonts w:asciiTheme="minorHAnsi" w:hAnsiTheme="minorHAnsi" w:cstheme="minorHAnsi"/>
          <w:sz w:val="23"/>
          <w:szCs w:val="23"/>
        </w:rPr>
      </w:pPr>
      <w:r w:rsidRPr="004511FE">
        <w:rPr>
          <w:rFonts w:asciiTheme="minorHAnsi" w:hAnsiTheme="minorHAnsi" w:cstheme="minorHAnsi"/>
          <w:sz w:val="23"/>
          <w:szCs w:val="23"/>
        </w:rPr>
        <w:t xml:space="preserve">Before submitting your application for a Disclosure and Barring Service's (DBS) certificate, you must fully read and understand the relevant DBS Privacy Policy in accordance with the GDPR (2018) and the Data Protection Act (2018). The Privacy Policy explains how the DBS will use your personal data within each of their services and outlines your rights under GDPR. </w:t>
      </w:r>
    </w:p>
    <w:p w14:paraId="70AF4212" w14:textId="0E86A793" w:rsidR="004511FE" w:rsidRPr="004511FE" w:rsidRDefault="004511FE" w:rsidP="004511FE">
      <w:pPr>
        <w:pStyle w:val="Default"/>
        <w:rPr>
          <w:rFonts w:asciiTheme="minorHAnsi" w:hAnsiTheme="minorHAnsi" w:cstheme="minorHAnsi"/>
          <w:sz w:val="23"/>
          <w:szCs w:val="23"/>
        </w:rPr>
      </w:pPr>
      <w:r w:rsidRPr="004511FE">
        <w:rPr>
          <w:rFonts w:asciiTheme="minorHAnsi" w:hAnsiTheme="minorHAnsi" w:cstheme="minorHAnsi"/>
          <w:sz w:val="23"/>
          <w:szCs w:val="23"/>
        </w:rPr>
        <w:t xml:space="preserve"> </w:t>
      </w:r>
    </w:p>
    <w:p w14:paraId="1EC0F4DF" w14:textId="7742F4D0" w:rsidR="004511FE" w:rsidRPr="004511FE" w:rsidRDefault="004511FE" w:rsidP="004511FE">
      <w:pPr>
        <w:pStyle w:val="Default"/>
        <w:rPr>
          <w:rFonts w:asciiTheme="minorHAnsi" w:hAnsiTheme="minorHAnsi" w:cstheme="minorHAnsi"/>
          <w:color w:val="0562C1"/>
          <w:sz w:val="23"/>
          <w:szCs w:val="23"/>
        </w:rPr>
      </w:pPr>
      <w:r w:rsidRPr="004511FE">
        <w:rPr>
          <w:rFonts w:asciiTheme="minorHAnsi" w:hAnsiTheme="minorHAnsi" w:cstheme="minorHAnsi"/>
          <w:sz w:val="23"/>
          <w:szCs w:val="23"/>
        </w:rPr>
        <w:t xml:space="preserve">DBS Privacy Policies can be found via the following link: </w:t>
      </w:r>
      <w:hyperlink r:id="rId4" w:history="1">
        <w:r w:rsidRPr="004511FE">
          <w:rPr>
            <w:rStyle w:val="Hyperlink"/>
            <w:rFonts w:asciiTheme="minorHAnsi" w:hAnsiTheme="minorHAnsi" w:cstheme="minorHAnsi"/>
            <w:sz w:val="23"/>
            <w:szCs w:val="23"/>
          </w:rPr>
          <w:t>https://www.gov.uk/government/publications/dbs-privacy-policies</w:t>
        </w:r>
      </w:hyperlink>
      <w:r w:rsidRPr="004511FE">
        <w:rPr>
          <w:rFonts w:asciiTheme="minorHAnsi" w:hAnsiTheme="minorHAnsi" w:cstheme="minorHAnsi"/>
          <w:color w:val="0562C1"/>
          <w:sz w:val="23"/>
          <w:szCs w:val="23"/>
        </w:rPr>
        <w:t xml:space="preserve"> </w:t>
      </w:r>
    </w:p>
    <w:p w14:paraId="09E7A958" w14:textId="4A6A9F42" w:rsidR="004511FE" w:rsidRPr="004511FE" w:rsidRDefault="004511FE" w:rsidP="004511FE">
      <w:pPr>
        <w:pStyle w:val="Default"/>
        <w:rPr>
          <w:rFonts w:asciiTheme="minorHAnsi" w:hAnsiTheme="minorHAnsi" w:cstheme="minorHAnsi"/>
          <w:color w:val="0562C1"/>
          <w:sz w:val="23"/>
          <w:szCs w:val="23"/>
        </w:rPr>
      </w:pPr>
    </w:p>
    <w:p w14:paraId="2E4C7DDE" w14:textId="2E508A83" w:rsidR="004511FE" w:rsidRDefault="004511FE" w:rsidP="004511FE">
      <w:pPr>
        <w:rPr>
          <w:rFonts w:cstheme="minorHAnsi"/>
          <w:sz w:val="23"/>
          <w:szCs w:val="23"/>
        </w:rPr>
      </w:pPr>
      <w:r w:rsidRPr="004511FE">
        <w:rPr>
          <w:rFonts w:cstheme="minorHAnsi"/>
          <w:sz w:val="23"/>
          <w:szCs w:val="23"/>
        </w:rPr>
        <w:t>As a Registered Body, we must record that you have read the Privacy Policy relevant to your application. We request, therefore, that you print your name, sign and date the declaration below, and attach it to your completed application.</w:t>
      </w:r>
    </w:p>
    <w:p w14:paraId="520B4E58" w14:textId="09355F42" w:rsidR="004511FE" w:rsidRDefault="003D2337" w:rsidP="004511FE">
      <w:pPr>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4C5C5B11" wp14:editId="54DFC7E3">
                <wp:simplePos x="0" y="0"/>
                <wp:positionH relativeFrom="column">
                  <wp:posOffset>523874</wp:posOffset>
                </wp:positionH>
                <wp:positionV relativeFrom="paragraph">
                  <wp:posOffset>2910205</wp:posOffset>
                </wp:positionV>
                <wp:extent cx="494347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43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BA800" id="Straight Connector 5"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229.15pt" to="430.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" strokecolor="black [3213]" strokeweight="1pt">
                <v:stroke joinstyle="miter"/>
              </v:line>
            </w:pict>
          </mc:Fallback>
        </mc:AlternateContent>
      </w:r>
      <w:r>
        <w:rPr>
          <w:rFonts w:cstheme="minorHAnsi"/>
          <w:noProof/>
        </w:rPr>
        <mc:AlternateContent>
          <mc:Choice Requires="wps">
            <w:drawing>
              <wp:anchor distT="0" distB="0" distL="114300" distR="114300" simplePos="0" relativeHeight="251660288" behindDoc="0" locked="0" layoutInCell="1" allowOverlap="1" wp14:anchorId="397DC61A" wp14:editId="0900DF88">
                <wp:simplePos x="0" y="0"/>
                <wp:positionH relativeFrom="column">
                  <wp:posOffset>838200</wp:posOffset>
                </wp:positionH>
                <wp:positionV relativeFrom="paragraph">
                  <wp:posOffset>2586355</wp:posOffset>
                </wp:positionV>
                <wp:extent cx="463867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38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CD9F1" id="Straight Connector 4"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03.65pt" to="431.25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" strokecolor="black [3213]" strokeweight="1pt">
                <v:stroke joinstyle="miter"/>
              </v:line>
            </w:pict>
          </mc:Fallback>
        </mc:AlternateContent>
      </w:r>
      <w:r>
        <w:rPr>
          <w:rFonts w:cstheme="minorHAnsi"/>
          <w:noProof/>
        </w:rPr>
        <mc:AlternateContent>
          <mc:Choice Requires="wps">
            <w:drawing>
              <wp:anchor distT="0" distB="0" distL="114300" distR="114300" simplePos="0" relativeHeight="251659264" behindDoc="0" locked="0" layoutInCell="1" allowOverlap="1" wp14:anchorId="6F4D8B88" wp14:editId="44C3465D">
                <wp:simplePos x="0" y="0"/>
                <wp:positionH relativeFrom="column">
                  <wp:posOffset>1066800</wp:posOffset>
                </wp:positionH>
                <wp:positionV relativeFrom="paragraph">
                  <wp:posOffset>2272030</wp:posOffset>
                </wp:positionV>
                <wp:extent cx="44005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0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90255"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78.9pt" to="430.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" strokecolor="black [3213]" strokeweight="1pt">
                <v:stroke joinstyle="miter"/>
              </v:line>
            </w:pict>
          </mc:Fallback>
        </mc:AlternateContent>
      </w:r>
      <w:r w:rsidRPr="004511FE">
        <w:rPr>
          <w:rFonts w:cstheme="minorHAnsi"/>
          <w:noProof/>
        </w:rPr>
        <mc:AlternateContent>
          <mc:Choice Requires="wps">
            <w:drawing>
              <wp:inline distT="0" distB="0" distL="0" distR="0" wp14:anchorId="14E8AE2E" wp14:editId="66208905">
                <wp:extent cx="5715000" cy="31242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24200"/>
                        </a:xfrm>
                        <a:prstGeom prst="rect">
                          <a:avLst/>
                        </a:prstGeom>
                        <a:solidFill>
                          <a:srgbClr val="FFFFFF"/>
                        </a:solidFill>
                        <a:ln w="9525">
                          <a:solidFill>
                            <a:srgbClr val="000000"/>
                          </a:solidFill>
                          <a:miter lim="800000"/>
                          <a:headEnd/>
                          <a:tailEnd/>
                        </a:ln>
                      </wps:spPr>
                      <wps:txbx>
                        <w:txbxContent>
                          <w:p w14:paraId="5B70E269" w14:textId="77777777" w:rsidR="003D2337" w:rsidRDefault="003D2337" w:rsidP="003D2337">
                            <w:pPr>
                              <w:pStyle w:val="Default"/>
                              <w:rPr>
                                <w:b/>
                                <w:bCs/>
                                <w:color w:val="auto"/>
                                <w:sz w:val="23"/>
                                <w:szCs w:val="23"/>
                              </w:rPr>
                            </w:pPr>
                            <w:r>
                              <w:rPr>
                                <w:b/>
                                <w:bCs/>
                                <w:color w:val="auto"/>
                                <w:sz w:val="23"/>
                                <w:szCs w:val="23"/>
                              </w:rPr>
                              <w:t xml:space="preserve">DECLARATION </w:t>
                            </w:r>
                          </w:p>
                          <w:p w14:paraId="14AAB635" w14:textId="77777777" w:rsidR="003D2337" w:rsidRDefault="003D2337" w:rsidP="003D2337">
                            <w:pPr>
                              <w:pStyle w:val="Default"/>
                              <w:rPr>
                                <w:color w:val="auto"/>
                                <w:sz w:val="23"/>
                                <w:szCs w:val="23"/>
                              </w:rPr>
                            </w:pPr>
                          </w:p>
                          <w:p w14:paraId="741CBD7B" w14:textId="77777777" w:rsidR="003D2337" w:rsidRDefault="003D2337" w:rsidP="003D2337">
                            <w:pPr>
                              <w:pStyle w:val="Default"/>
                              <w:rPr>
                                <w:color w:val="auto"/>
                                <w:sz w:val="23"/>
                                <w:szCs w:val="23"/>
                              </w:rPr>
                            </w:pPr>
                            <w:r>
                              <w:rPr>
                                <w:color w:val="auto"/>
                                <w:sz w:val="23"/>
                                <w:szCs w:val="23"/>
                              </w:rPr>
                              <w:t xml:space="preserve">I have applied for the post of: </w:t>
                            </w:r>
                          </w:p>
                          <w:p w14:paraId="0D9E1AA9" w14:textId="77777777" w:rsidR="003D2337" w:rsidRDefault="003D2337" w:rsidP="003D2337">
                            <w:pPr>
                              <w:pStyle w:val="Default"/>
                              <w:rPr>
                                <w:color w:val="auto"/>
                                <w:sz w:val="23"/>
                                <w:szCs w:val="23"/>
                              </w:rPr>
                            </w:pPr>
                          </w:p>
                          <w:p w14:paraId="05718C5B" w14:textId="77777777" w:rsidR="003D2337" w:rsidRPr="004511FE" w:rsidRDefault="003D2337" w:rsidP="003D2337">
                            <w:pPr>
                              <w:pStyle w:val="Default"/>
                              <w:rPr>
                                <w:color w:val="auto"/>
                                <w:sz w:val="23"/>
                                <w:szCs w:val="23"/>
                              </w:rPr>
                            </w:pPr>
                            <w:r>
                              <w:rPr>
                                <w:color w:val="auto"/>
                                <w:sz w:val="23"/>
                                <w:szCs w:val="23"/>
                              </w:rPr>
                              <w:t xml:space="preserve">I have read the </w:t>
                            </w:r>
                            <w:hyperlink r:id="rId5" w:history="1">
                              <w:r w:rsidRPr="004511FE">
                                <w:rPr>
                                  <w:rStyle w:val="Hyperlink"/>
                                  <w:sz w:val="23"/>
                                  <w:szCs w:val="23"/>
                                </w:rPr>
                                <w:t>Standard/Enhanced Check Privacy Policy</w:t>
                              </w:r>
                            </w:hyperlink>
                            <w:r>
                              <w:rPr>
                                <w:color w:val="auto"/>
                                <w:sz w:val="23"/>
                                <w:szCs w:val="23"/>
                              </w:rPr>
                              <w:t xml:space="preserve"> for applicants.</w:t>
                            </w:r>
                          </w:p>
                          <w:p w14:paraId="7022330E" w14:textId="77777777" w:rsidR="003D2337" w:rsidRDefault="003D2337" w:rsidP="003D2337">
                            <w:pPr>
                              <w:pStyle w:val="Default"/>
                              <w:rPr>
                                <w:sz w:val="23"/>
                                <w:szCs w:val="23"/>
                              </w:rPr>
                            </w:pPr>
                          </w:p>
                          <w:p w14:paraId="6B0DA289" w14:textId="77777777" w:rsidR="003D2337" w:rsidRDefault="003D2337" w:rsidP="003D2337">
                            <w:pPr>
                              <w:pStyle w:val="Default"/>
                              <w:rPr>
                                <w:sz w:val="23"/>
                                <w:szCs w:val="23"/>
                              </w:rPr>
                            </w:pPr>
                            <w:r>
                              <w:rPr>
                                <w:sz w:val="23"/>
                                <w:szCs w:val="23"/>
                              </w:rPr>
                              <w:t xml:space="preserve">I understand how the DBS will process my personal data and the options available to me for </w:t>
                            </w:r>
                            <w:proofErr w:type="gramStart"/>
                            <w:r>
                              <w:rPr>
                                <w:sz w:val="23"/>
                                <w:szCs w:val="23"/>
                              </w:rPr>
                              <w:t>submitting an application</w:t>
                            </w:r>
                            <w:proofErr w:type="gramEnd"/>
                            <w:r>
                              <w:rPr>
                                <w:sz w:val="23"/>
                                <w:szCs w:val="23"/>
                              </w:rPr>
                              <w:t xml:space="preserve">. </w:t>
                            </w:r>
                          </w:p>
                          <w:p w14:paraId="052144C1" w14:textId="77777777" w:rsidR="003D2337" w:rsidRDefault="003D2337" w:rsidP="003D2337">
                            <w:pPr>
                              <w:pStyle w:val="Default"/>
                              <w:rPr>
                                <w:sz w:val="23"/>
                                <w:szCs w:val="23"/>
                              </w:rPr>
                            </w:pPr>
                          </w:p>
                          <w:p w14:paraId="685751A4" w14:textId="77777777" w:rsidR="003D2337" w:rsidRDefault="003D2337" w:rsidP="003D2337">
                            <w:pPr>
                              <w:pStyle w:val="Default"/>
                              <w:rPr>
                                <w:sz w:val="23"/>
                                <w:szCs w:val="23"/>
                              </w:rPr>
                            </w:pPr>
                            <w:r>
                              <w:rPr>
                                <w:sz w:val="23"/>
                                <w:szCs w:val="23"/>
                              </w:rPr>
                              <w:t xml:space="preserve">I understand that any copies of ID documentation I provide as part of the DBS check application process may be kept by UWL until a DBS certificate has been obtained. </w:t>
                            </w:r>
                          </w:p>
                          <w:p w14:paraId="78E3DCE3" w14:textId="77777777" w:rsidR="003D2337" w:rsidRDefault="003D2337" w:rsidP="003D2337">
                            <w:pPr>
                              <w:pStyle w:val="Default"/>
                              <w:rPr>
                                <w:sz w:val="23"/>
                                <w:szCs w:val="23"/>
                              </w:rPr>
                            </w:pPr>
                          </w:p>
                          <w:p w14:paraId="589DE846" w14:textId="77777777" w:rsidR="003D2337" w:rsidRPr="004511FE" w:rsidRDefault="003D2337" w:rsidP="003D2337">
                            <w:pPr>
                              <w:pStyle w:val="Default"/>
                              <w:spacing w:line="360" w:lineRule="auto"/>
                              <w:rPr>
                                <w:rFonts w:asciiTheme="minorHAnsi" w:hAnsiTheme="minorHAnsi" w:cstheme="minorHAnsi"/>
                                <w:color w:val="auto"/>
                                <w:sz w:val="28"/>
                                <w:szCs w:val="28"/>
                              </w:rPr>
                            </w:pPr>
                            <w:r w:rsidRPr="004511FE">
                              <w:rPr>
                                <w:rFonts w:asciiTheme="minorHAnsi" w:hAnsiTheme="minorHAnsi" w:cstheme="minorHAnsi"/>
                                <w:color w:val="auto"/>
                                <w:sz w:val="28"/>
                                <w:szCs w:val="28"/>
                              </w:rPr>
                              <w:t xml:space="preserve">Name (print): </w:t>
                            </w:r>
                          </w:p>
                          <w:p w14:paraId="3CE4B05A" w14:textId="4A751704" w:rsidR="003D2337" w:rsidRPr="004511FE" w:rsidRDefault="003D2337" w:rsidP="003D2337">
                            <w:pPr>
                              <w:pStyle w:val="Default"/>
                              <w:spacing w:line="360" w:lineRule="auto"/>
                              <w:rPr>
                                <w:rFonts w:asciiTheme="minorHAnsi" w:hAnsiTheme="minorHAnsi" w:cstheme="minorHAnsi"/>
                                <w:color w:val="auto"/>
                                <w:sz w:val="28"/>
                                <w:szCs w:val="28"/>
                              </w:rPr>
                            </w:pPr>
                            <w:r w:rsidRPr="004511FE">
                              <w:rPr>
                                <w:rFonts w:asciiTheme="minorHAnsi" w:hAnsiTheme="minorHAnsi" w:cstheme="minorHAnsi"/>
                                <w:color w:val="auto"/>
                                <w:sz w:val="28"/>
                                <w:szCs w:val="28"/>
                              </w:rPr>
                              <w:t xml:space="preserve">Signature: </w:t>
                            </w:r>
                          </w:p>
                          <w:p w14:paraId="2C4E4E41" w14:textId="77777777" w:rsidR="003D2337" w:rsidRPr="004511FE" w:rsidRDefault="003D2337" w:rsidP="003D2337">
                            <w:pPr>
                              <w:pStyle w:val="Default"/>
                              <w:spacing w:line="360" w:lineRule="auto"/>
                              <w:rPr>
                                <w:rFonts w:asciiTheme="minorHAnsi" w:hAnsiTheme="minorHAnsi" w:cstheme="minorHAnsi"/>
                                <w:color w:val="auto"/>
                                <w:sz w:val="28"/>
                                <w:szCs w:val="28"/>
                              </w:rPr>
                            </w:pPr>
                            <w:r w:rsidRPr="004511FE">
                              <w:rPr>
                                <w:rFonts w:asciiTheme="minorHAnsi" w:hAnsiTheme="minorHAnsi" w:cstheme="minorHAnsi"/>
                                <w:color w:val="auto"/>
                                <w:sz w:val="28"/>
                                <w:szCs w:val="28"/>
                              </w:rPr>
                              <w:t xml:space="preserve">Date: </w:t>
                            </w:r>
                          </w:p>
                        </w:txbxContent>
                      </wps:txbx>
                      <wps:bodyPr rot="0" vert="horz" wrap="square" lIns="91440" tIns="45720" rIns="91440" bIns="45720" anchor="t" anchorCtr="0">
                        <a:noAutofit/>
                      </wps:bodyPr>
                    </wps:wsp>
                  </a:graphicData>
                </a:graphic>
              </wp:inline>
            </w:drawing>
          </mc:Choice>
          <mc:Fallback>
            <w:pict>
              <v:shapetype w14:anchorId="14E8AE2E" id="_x0000_t202" coordsize="21600,21600" o:spt="202" path="m,l,21600r21600,l21600,xe">
                <v:stroke joinstyle="miter"/>
                <v:path gradientshapeok="t" o:connecttype="rect"/>
              </v:shapetype>
              <v:shape id="Text Box 2" o:spid="_x0000_s1026" type="#_x0000_t202" style="width:450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">
                <v:textbox>
                  <w:txbxContent>
                    <w:p w14:paraId="5B70E269" w14:textId="77777777" w:rsidR="003D2337" w:rsidRDefault="003D2337" w:rsidP="003D2337">
                      <w:pPr>
                        <w:pStyle w:val="Default"/>
                        <w:rPr>
                          <w:b/>
                          <w:bCs/>
                          <w:color w:val="auto"/>
                          <w:sz w:val="23"/>
                          <w:szCs w:val="23"/>
                        </w:rPr>
                      </w:pPr>
                      <w:r>
                        <w:rPr>
                          <w:b/>
                          <w:bCs/>
                          <w:color w:val="auto"/>
                          <w:sz w:val="23"/>
                          <w:szCs w:val="23"/>
                        </w:rPr>
                        <w:t xml:space="preserve">DECLARATION </w:t>
                      </w:r>
                    </w:p>
                    <w:p w14:paraId="14AAB635" w14:textId="77777777" w:rsidR="003D2337" w:rsidRDefault="003D2337" w:rsidP="003D2337">
                      <w:pPr>
                        <w:pStyle w:val="Default"/>
                        <w:rPr>
                          <w:color w:val="auto"/>
                          <w:sz w:val="23"/>
                          <w:szCs w:val="23"/>
                        </w:rPr>
                      </w:pPr>
                    </w:p>
                    <w:p w14:paraId="741CBD7B" w14:textId="77777777" w:rsidR="003D2337" w:rsidRDefault="003D2337" w:rsidP="003D2337">
                      <w:pPr>
                        <w:pStyle w:val="Default"/>
                        <w:rPr>
                          <w:color w:val="auto"/>
                          <w:sz w:val="23"/>
                          <w:szCs w:val="23"/>
                        </w:rPr>
                      </w:pPr>
                      <w:r>
                        <w:rPr>
                          <w:color w:val="auto"/>
                          <w:sz w:val="23"/>
                          <w:szCs w:val="23"/>
                        </w:rPr>
                        <w:t xml:space="preserve">I have applied for the post of: </w:t>
                      </w:r>
                    </w:p>
                    <w:p w14:paraId="0D9E1AA9" w14:textId="77777777" w:rsidR="003D2337" w:rsidRDefault="003D2337" w:rsidP="003D2337">
                      <w:pPr>
                        <w:pStyle w:val="Default"/>
                        <w:rPr>
                          <w:color w:val="auto"/>
                          <w:sz w:val="23"/>
                          <w:szCs w:val="23"/>
                        </w:rPr>
                      </w:pPr>
                    </w:p>
                    <w:p w14:paraId="05718C5B" w14:textId="77777777" w:rsidR="003D2337" w:rsidRPr="004511FE" w:rsidRDefault="003D2337" w:rsidP="003D2337">
                      <w:pPr>
                        <w:pStyle w:val="Default"/>
                        <w:rPr>
                          <w:color w:val="auto"/>
                          <w:sz w:val="23"/>
                          <w:szCs w:val="23"/>
                        </w:rPr>
                      </w:pPr>
                      <w:r>
                        <w:rPr>
                          <w:color w:val="auto"/>
                          <w:sz w:val="23"/>
                          <w:szCs w:val="23"/>
                        </w:rPr>
                        <w:t xml:space="preserve">I have read the </w:t>
                      </w:r>
                      <w:hyperlink r:id="rId6" w:history="1">
                        <w:r w:rsidRPr="004511FE">
                          <w:rPr>
                            <w:rStyle w:val="Hyperlink"/>
                            <w:sz w:val="23"/>
                            <w:szCs w:val="23"/>
                          </w:rPr>
                          <w:t>Standard/Enhanced Check Privacy Policy</w:t>
                        </w:r>
                      </w:hyperlink>
                      <w:r>
                        <w:rPr>
                          <w:color w:val="auto"/>
                          <w:sz w:val="23"/>
                          <w:szCs w:val="23"/>
                        </w:rPr>
                        <w:t xml:space="preserve"> for applicants.</w:t>
                      </w:r>
                    </w:p>
                    <w:p w14:paraId="7022330E" w14:textId="77777777" w:rsidR="003D2337" w:rsidRDefault="003D2337" w:rsidP="003D2337">
                      <w:pPr>
                        <w:pStyle w:val="Default"/>
                        <w:rPr>
                          <w:sz w:val="23"/>
                          <w:szCs w:val="23"/>
                        </w:rPr>
                      </w:pPr>
                    </w:p>
                    <w:p w14:paraId="6B0DA289" w14:textId="77777777" w:rsidR="003D2337" w:rsidRDefault="003D2337" w:rsidP="003D2337">
                      <w:pPr>
                        <w:pStyle w:val="Default"/>
                        <w:rPr>
                          <w:sz w:val="23"/>
                          <w:szCs w:val="23"/>
                        </w:rPr>
                      </w:pPr>
                      <w:r>
                        <w:rPr>
                          <w:sz w:val="23"/>
                          <w:szCs w:val="23"/>
                        </w:rPr>
                        <w:t xml:space="preserve">I understand how the DBS will process my personal data and the options available to me for </w:t>
                      </w:r>
                      <w:proofErr w:type="gramStart"/>
                      <w:r>
                        <w:rPr>
                          <w:sz w:val="23"/>
                          <w:szCs w:val="23"/>
                        </w:rPr>
                        <w:t>submitting an application</w:t>
                      </w:r>
                      <w:proofErr w:type="gramEnd"/>
                      <w:r>
                        <w:rPr>
                          <w:sz w:val="23"/>
                          <w:szCs w:val="23"/>
                        </w:rPr>
                        <w:t xml:space="preserve">. </w:t>
                      </w:r>
                    </w:p>
                    <w:p w14:paraId="052144C1" w14:textId="77777777" w:rsidR="003D2337" w:rsidRDefault="003D2337" w:rsidP="003D2337">
                      <w:pPr>
                        <w:pStyle w:val="Default"/>
                        <w:rPr>
                          <w:sz w:val="23"/>
                          <w:szCs w:val="23"/>
                        </w:rPr>
                      </w:pPr>
                    </w:p>
                    <w:p w14:paraId="685751A4" w14:textId="77777777" w:rsidR="003D2337" w:rsidRDefault="003D2337" w:rsidP="003D2337">
                      <w:pPr>
                        <w:pStyle w:val="Default"/>
                        <w:rPr>
                          <w:sz w:val="23"/>
                          <w:szCs w:val="23"/>
                        </w:rPr>
                      </w:pPr>
                      <w:r>
                        <w:rPr>
                          <w:sz w:val="23"/>
                          <w:szCs w:val="23"/>
                        </w:rPr>
                        <w:t xml:space="preserve">I understand that any copies of ID documentation I provide as part of the DBS check application process may be kept by UWL until a DBS certificate has been obtained. </w:t>
                      </w:r>
                    </w:p>
                    <w:p w14:paraId="78E3DCE3" w14:textId="77777777" w:rsidR="003D2337" w:rsidRDefault="003D2337" w:rsidP="003D2337">
                      <w:pPr>
                        <w:pStyle w:val="Default"/>
                        <w:rPr>
                          <w:sz w:val="23"/>
                          <w:szCs w:val="23"/>
                        </w:rPr>
                      </w:pPr>
                    </w:p>
                    <w:p w14:paraId="589DE846" w14:textId="77777777" w:rsidR="003D2337" w:rsidRPr="004511FE" w:rsidRDefault="003D2337" w:rsidP="003D2337">
                      <w:pPr>
                        <w:pStyle w:val="Default"/>
                        <w:spacing w:line="360" w:lineRule="auto"/>
                        <w:rPr>
                          <w:rFonts w:asciiTheme="minorHAnsi" w:hAnsiTheme="minorHAnsi" w:cstheme="minorHAnsi"/>
                          <w:color w:val="auto"/>
                          <w:sz w:val="28"/>
                          <w:szCs w:val="28"/>
                        </w:rPr>
                      </w:pPr>
                      <w:r w:rsidRPr="004511FE">
                        <w:rPr>
                          <w:rFonts w:asciiTheme="minorHAnsi" w:hAnsiTheme="minorHAnsi" w:cstheme="minorHAnsi"/>
                          <w:color w:val="auto"/>
                          <w:sz w:val="28"/>
                          <w:szCs w:val="28"/>
                        </w:rPr>
                        <w:t xml:space="preserve">Name (print): </w:t>
                      </w:r>
                    </w:p>
                    <w:p w14:paraId="3CE4B05A" w14:textId="4A751704" w:rsidR="003D2337" w:rsidRPr="004511FE" w:rsidRDefault="003D2337" w:rsidP="003D2337">
                      <w:pPr>
                        <w:pStyle w:val="Default"/>
                        <w:spacing w:line="360" w:lineRule="auto"/>
                        <w:rPr>
                          <w:rFonts w:asciiTheme="minorHAnsi" w:hAnsiTheme="minorHAnsi" w:cstheme="minorHAnsi"/>
                          <w:color w:val="auto"/>
                          <w:sz w:val="28"/>
                          <w:szCs w:val="28"/>
                        </w:rPr>
                      </w:pPr>
                      <w:r w:rsidRPr="004511FE">
                        <w:rPr>
                          <w:rFonts w:asciiTheme="minorHAnsi" w:hAnsiTheme="minorHAnsi" w:cstheme="minorHAnsi"/>
                          <w:color w:val="auto"/>
                          <w:sz w:val="28"/>
                          <w:szCs w:val="28"/>
                        </w:rPr>
                        <w:t xml:space="preserve">Signature: </w:t>
                      </w:r>
                    </w:p>
                    <w:p w14:paraId="2C4E4E41" w14:textId="77777777" w:rsidR="003D2337" w:rsidRPr="004511FE" w:rsidRDefault="003D2337" w:rsidP="003D2337">
                      <w:pPr>
                        <w:pStyle w:val="Default"/>
                        <w:spacing w:line="360" w:lineRule="auto"/>
                        <w:rPr>
                          <w:rFonts w:asciiTheme="minorHAnsi" w:hAnsiTheme="minorHAnsi" w:cstheme="minorHAnsi"/>
                          <w:color w:val="auto"/>
                          <w:sz w:val="28"/>
                          <w:szCs w:val="28"/>
                        </w:rPr>
                      </w:pPr>
                      <w:r w:rsidRPr="004511FE">
                        <w:rPr>
                          <w:rFonts w:asciiTheme="minorHAnsi" w:hAnsiTheme="minorHAnsi" w:cstheme="minorHAnsi"/>
                          <w:color w:val="auto"/>
                          <w:sz w:val="28"/>
                          <w:szCs w:val="28"/>
                        </w:rPr>
                        <w:t xml:space="preserve">Date: </w:t>
                      </w:r>
                    </w:p>
                  </w:txbxContent>
                </v:textbox>
                <w10:anchorlock/>
              </v:shape>
            </w:pict>
          </mc:Fallback>
        </mc:AlternateContent>
      </w:r>
    </w:p>
    <w:p w14:paraId="5F9423AB" w14:textId="3C02E8CE" w:rsidR="003F59C0" w:rsidRDefault="003F59C0" w:rsidP="004511FE">
      <w:pPr>
        <w:rPr>
          <w:rFonts w:cstheme="minorHAnsi"/>
          <w:b/>
          <w:bCs/>
          <w:sz w:val="24"/>
          <w:szCs w:val="24"/>
        </w:rPr>
      </w:pPr>
      <w:r w:rsidRPr="003F59C0">
        <w:rPr>
          <w:rFonts w:cstheme="minorHAnsi"/>
          <w:b/>
          <w:bCs/>
          <w:sz w:val="24"/>
          <w:szCs w:val="24"/>
        </w:rPr>
        <w:t>OFFICE USE ONLY (please list documents used for ID checking):</w:t>
      </w:r>
    </w:p>
    <w:tbl>
      <w:tblPr>
        <w:tblStyle w:val="TableGrid"/>
        <w:tblW w:w="0" w:type="auto"/>
        <w:tblLook w:val="04A0" w:firstRow="1" w:lastRow="0" w:firstColumn="1" w:lastColumn="0" w:noHBand="0" w:noVBand="1"/>
      </w:tblPr>
      <w:tblGrid>
        <w:gridCol w:w="1838"/>
        <w:gridCol w:w="2268"/>
        <w:gridCol w:w="2410"/>
        <w:gridCol w:w="2500"/>
      </w:tblGrid>
      <w:tr w:rsidR="002772E5" w14:paraId="6BB816A3" w14:textId="77777777" w:rsidTr="002772E5">
        <w:tc>
          <w:tcPr>
            <w:tcW w:w="1838" w:type="dxa"/>
          </w:tcPr>
          <w:p w14:paraId="043C1DC9" w14:textId="706DA367" w:rsidR="002772E5" w:rsidRPr="002772E5" w:rsidRDefault="002772E5" w:rsidP="002772E5">
            <w:pPr>
              <w:pStyle w:val="Default"/>
              <w:jc w:val="center"/>
              <w:rPr>
                <w:sz w:val="23"/>
                <w:szCs w:val="23"/>
              </w:rPr>
            </w:pPr>
            <w:r>
              <w:rPr>
                <w:b/>
                <w:bCs/>
                <w:sz w:val="23"/>
                <w:szCs w:val="23"/>
              </w:rPr>
              <w:t>Route</w:t>
            </w:r>
          </w:p>
        </w:tc>
        <w:tc>
          <w:tcPr>
            <w:tcW w:w="2268" w:type="dxa"/>
          </w:tcPr>
          <w:p w14:paraId="114F67E6" w14:textId="0C8803C5" w:rsidR="002772E5" w:rsidRPr="002772E5" w:rsidRDefault="002772E5" w:rsidP="002772E5">
            <w:pPr>
              <w:pStyle w:val="Default"/>
              <w:rPr>
                <w:sz w:val="23"/>
                <w:szCs w:val="23"/>
              </w:rPr>
            </w:pPr>
            <w:r>
              <w:rPr>
                <w:b/>
                <w:bCs/>
                <w:sz w:val="23"/>
                <w:szCs w:val="23"/>
              </w:rPr>
              <w:t xml:space="preserve">Identity Check </w:t>
            </w:r>
          </w:p>
        </w:tc>
        <w:tc>
          <w:tcPr>
            <w:tcW w:w="2410" w:type="dxa"/>
          </w:tcPr>
          <w:p w14:paraId="2E51A368" w14:textId="4D5F32B2" w:rsidR="002772E5" w:rsidRPr="002772E5" w:rsidRDefault="002772E5" w:rsidP="002772E5">
            <w:pPr>
              <w:pStyle w:val="Default"/>
              <w:rPr>
                <w:sz w:val="23"/>
                <w:szCs w:val="23"/>
              </w:rPr>
            </w:pPr>
            <w:r>
              <w:rPr>
                <w:b/>
                <w:bCs/>
                <w:sz w:val="23"/>
                <w:szCs w:val="23"/>
              </w:rPr>
              <w:t xml:space="preserve">Date of Birth </w:t>
            </w:r>
          </w:p>
        </w:tc>
        <w:tc>
          <w:tcPr>
            <w:tcW w:w="2500" w:type="dxa"/>
          </w:tcPr>
          <w:p w14:paraId="0CF69B7F" w14:textId="2AF33CBB" w:rsidR="002772E5" w:rsidRPr="002772E5" w:rsidRDefault="002772E5" w:rsidP="002772E5">
            <w:pPr>
              <w:pStyle w:val="Default"/>
              <w:rPr>
                <w:sz w:val="23"/>
                <w:szCs w:val="23"/>
              </w:rPr>
            </w:pPr>
            <w:r>
              <w:rPr>
                <w:b/>
                <w:bCs/>
                <w:sz w:val="23"/>
                <w:szCs w:val="23"/>
              </w:rPr>
              <w:t xml:space="preserve">Address </w:t>
            </w:r>
          </w:p>
        </w:tc>
      </w:tr>
      <w:tr w:rsidR="002772E5" w14:paraId="7B4E7F23" w14:textId="77777777" w:rsidTr="002772E5">
        <w:tc>
          <w:tcPr>
            <w:tcW w:w="1838" w:type="dxa"/>
          </w:tcPr>
          <w:p w14:paraId="104955F4" w14:textId="1310DD90" w:rsidR="002772E5" w:rsidRPr="002772E5" w:rsidRDefault="002772E5" w:rsidP="002772E5">
            <w:pPr>
              <w:jc w:val="center"/>
              <w:rPr>
                <w:rFonts w:cstheme="minorHAnsi"/>
                <w:b/>
                <w:bCs/>
                <w:sz w:val="24"/>
                <w:szCs w:val="24"/>
              </w:rPr>
            </w:pPr>
            <w:r w:rsidRPr="002772E5">
              <w:rPr>
                <w:rFonts w:cstheme="minorHAnsi"/>
                <w:b/>
                <w:bCs/>
                <w:sz w:val="24"/>
                <w:szCs w:val="24"/>
              </w:rPr>
              <w:t>1</w:t>
            </w:r>
          </w:p>
        </w:tc>
        <w:tc>
          <w:tcPr>
            <w:tcW w:w="2268" w:type="dxa"/>
          </w:tcPr>
          <w:p w14:paraId="68732EB4" w14:textId="6BA24D9B" w:rsidR="002772E5" w:rsidRDefault="002772E5" w:rsidP="004511FE">
            <w:pPr>
              <w:rPr>
                <w:rFonts w:cstheme="minorHAnsi"/>
                <w:b/>
                <w:bCs/>
                <w:sz w:val="24"/>
                <w:szCs w:val="24"/>
              </w:rPr>
            </w:pPr>
            <w:r>
              <w:rPr>
                <w:sz w:val="23"/>
                <w:szCs w:val="23"/>
              </w:rPr>
              <w:t>Passport</w:t>
            </w:r>
          </w:p>
        </w:tc>
        <w:tc>
          <w:tcPr>
            <w:tcW w:w="2410" w:type="dxa"/>
          </w:tcPr>
          <w:p w14:paraId="25D3B105" w14:textId="4C881FA8" w:rsidR="002772E5" w:rsidRDefault="002772E5" w:rsidP="004511FE">
            <w:pPr>
              <w:rPr>
                <w:rFonts w:cstheme="minorHAnsi"/>
                <w:b/>
                <w:bCs/>
                <w:sz w:val="24"/>
                <w:szCs w:val="24"/>
              </w:rPr>
            </w:pPr>
            <w:r>
              <w:rPr>
                <w:sz w:val="23"/>
                <w:szCs w:val="23"/>
              </w:rPr>
              <w:t>Passport</w:t>
            </w:r>
          </w:p>
        </w:tc>
        <w:tc>
          <w:tcPr>
            <w:tcW w:w="2500" w:type="dxa"/>
          </w:tcPr>
          <w:p w14:paraId="453AC96F" w14:textId="51082090" w:rsidR="002772E5" w:rsidRDefault="002772E5" w:rsidP="004511FE">
            <w:pPr>
              <w:rPr>
                <w:rFonts w:cstheme="minorHAnsi"/>
                <w:b/>
                <w:bCs/>
                <w:sz w:val="24"/>
                <w:szCs w:val="24"/>
              </w:rPr>
            </w:pPr>
            <w:r>
              <w:rPr>
                <w:sz w:val="23"/>
                <w:szCs w:val="23"/>
              </w:rPr>
              <w:t>Financial statement</w:t>
            </w:r>
          </w:p>
        </w:tc>
      </w:tr>
      <w:tr w:rsidR="002772E5" w14:paraId="00F3A29F" w14:textId="77777777" w:rsidTr="002772E5">
        <w:tc>
          <w:tcPr>
            <w:tcW w:w="1838" w:type="dxa"/>
          </w:tcPr>
          <w:p w14:paraId="0D705D6D" w14:textId="4AA27240" w:rsidR="002772E5" w:rsidRPr="002772E5" w:rsidRDefault="002772E5" w:rsidP="002772E5">
            <w:pPr>
              <w:jc w:val="center"/>
              <w:rPr>
                <w:rFonts w:cstheme="minorHAnsi"/>
                <w:b/>
                <w:bCs/>
                <w:sz w:val="24"/>
                <w:szCs w:val="24"/>
              </w:rPr>
            </w:pPr>
            <w:r w:rsidRPr="002772E5">
              <w:rPr>
                <w:b/>
                <w:bCs/>
                <w:sz w:val="24"/>
                <w:szCs w:val="24"/>
              </w:rPr>
              <w:t>2</w:t>
            </w:r>
          </w:p>
        </w:tc>
        <w:tc>
          <w:tcPr>
            <w:tcW w:w="2268" w:type="dxa"/>
          </w:tcPr>
          <w:p w14:paraId="2ABCCDE1" w14:textId="1A149F4D" w:rsidR="002772E5" w:rsidRDefault="002772E5" w:rsidP="004511FE">
            <w:pPr>
              <w:rPr>
                <w:rFonts w:cstheme="minorHAnsi"/>
                <w:b/>
                <w:bCs/>
                <w:sz w:val="24"/>
                <w:szCs w:val="24"/>
              </w:rPr>
            </w:pPr>
            <w:r>
              <w:rPr>
                <w:sz w:val="23"/>
                <w:szCs w:val="23"/>
              </w:rPr>
              <w:t>Driving Licence</w:t>
            </w:r>
          </w:p>
        </w:tc>
        <w:tc>
          <w:tcPr>
            <w:tcW w:w="2410" w:type="dxa"/>
          </w:tcPr>
          <w:p w14:paraId="2832FBD1" w14:textId="71E7502B" w:rsidR="002772E5" w:rsidRDefault="002772E5" w:rsidP="004511FE">
            <w:pPr>
              <w:rPr>
                <w:rFonts w:cstheme="minorHAnsi"/>
                <w:b/>
                <w:bCs/>
                <w:sz w:val="24"/>
                <w:szCs w:val="24"/>
              </w:rPr>
            </w:pPr>
            <w:r>
              <w:rPr>
                <w:sz w:val="23"/>
                <w:szCs w:val="23"/>
              </w:rPr>
              <w:t>Driving Licence</w:t>
            </w:r>
          </w:p>
        </w:tc>
        <w:tc>
          <w:tcPr>
            <w:tcW w:w="2500" w:type="dxa"/>
          </w:tcPr>
          <w:p w14:paraId="46F35AEA" w14:textId="7F1333E1" w:rsidR="002772E5" w:rsidRDefault="002772E5" w:rsidP="004511FE">
            <w:pPr>
              <w:rPr>
                <w:rFonts w:cstheme="minorHAnsi"/>
                <w:b/>
                <w:bCs/>
                <w:sz w:val="24"/>
                <w:szCs w:val="24"/>
              </w:rPr>
            </w:pPr>
            <w:r>
              <w:rPr>
                <w:sz w:val="23"/>
                <w:szCs w:val="23"/>
              </w:rPr>
              <w:t>Utility Bill</w:t>
            </w:r>
          </w:p>
        </w:tc>
      </w:tr>
      <w:tr w:rsidR="002772E5" w14:paraId="408D93D9" w14:textId="77777777" w:rsidTr="002772E5">
        <w:tc>
          <w:tcPr>
            <w:tcW w:w="1838" w:type="dxa"/>
          </w:tcPr>
          <w:p w14:paraId="1DB2588C" w14:textId="3CEA5AAE" w:rsidR="002772E5" w:rsidRPr="002772E5" w:rsidRDefault="002772E5" w:rsidP="002772E5">
            <w:pPr>
              <w:jc w:val="center"/>
              <w:rPr>
                <w:rFonts w:cstheme="minorHAnsi"/>
                <w:b/>
                <w:bCs/>
                <w:sz w:val="24"/>
                <w:szCs w:val="24"/>
              </w:rPr>
            </w:pPr>
            <w:r w:rsidRPr="002772E5">
              <w:rPr>
                <w:b/>
                <w:bCs/>
                <w:sz w:val="24"/>
                <w:szCs w:val="24"/>
              </w:rPr>
              <w:t>3</w:t>
            </w:r>
          </w:p>
        </w:tc>
        <w:tc>
          <w:tcPr>
            <w:tcW w:w="2268" w:type="dxa"/>
          </w:tcPr>
          <w:p w14:paraId="5DFBC1D5" w14:textId="3F3B183E" w:rsidR="002772E5" w:rsidRDefault="002772E5" w:rsidP="004511FE">
            <w:pPr>
              <w:rPr>
                <w:rFonts w:cstheme="minorHAnsi"/>
                <w:b/>
                <w:bCs/>
                <w:sz w:val="24"/>
                <w:szCs w:val="24"/>
              </w:rPr>
            </w:pPr>
            <w:r>
              <w:rPr>
                <w:sz w:val="23"/>
                <w:szCs w:val="23"/>
              </w:rPr>
              <w:t>Other</w:t>
            </w:r>
          </w:p>
        </w:tc>
        <w:tc>
          <w:tcPr>
            <w:tcW w:w="2410" w:type="dxa"/>
          </w:tcPr>
          <w:p w14:paraId="1E47FEF5" w14:textId="339B4BA6" w:rsidR="002772E5" w:rsidRDefault="002772E5" w:rsidP="004511FE">
            <w:pPr>
              <w:rPr>
                <w:rFonts w:cstheme="minorHAnsi"/>
                <w:b/>
                <w:bCs/>
                <w:sz w:val="24"/>
                <w:szCs w:val="24"/>
              </w:rPr>
            </w:pPr>
            <w:r>
              <w:rPr>
                <w:sz w:val="23"/>
                <w:szCs w:val="23"/>
              </w:rPr>
              <w:t>Birth Certificate</w:t>
            </w:r>
          </w:p>
        </w:tc>
        <w:tc>
          <w:tcPr>
            <w:tcW w:w="2500" w:type="dxa"/>
          </w:tcPr>
          <w:p w14:paraId="4B0CAE75" w14:textId="098742E5" w:rsidR="002772E5" w:rsidRDefault="002772E5" w:rsidP="004511FE">
            <w:pPr>
              <w:rPr>
                <w:rFonts w:cstheme="minorHAnsi"/>
                <w:b/>
                <w:bCs/>
                <w:sz w:val="24"/>
                <w:szCs w:val="24"/>
              </w:rPr>
            </w:pPr>
            <w:r>
              <w:rPr>
                <w:sz w:val="23"/>
                <w:szCs w:val="23"/>
              </w:rPr>
              <w:t>Council Tax Bill</w:t>
            </w:r>
          </w:p>
        </w:tc>
      </w:tr>
      <w:tr w:rsidR="002772E5" w14:paraId="082AF017" w14:textId="77777777" w:rsidTr="002772E5">
        <w:tc>
          <w:tcPr>
            <w:tcW w:w="1838" w:type="dxa"/>
          </w:tcPr>
          <w:p w14:paraId="126DC167" w14:textId="77777777" w:rsidR="002772E5" w:rsidRDefault="002772E5" w:rsidP="004511FE">
            <w:pPr>
              <w:rPr>
                <w:rFonts w:cstheme="minorHAnsi"/>
                <w:b/>
                <w:bCs/>
                <w:sz w:val="24"/>
                <w:szCs w:val="24"/>
              </w:rPr>
            </w:pPr>
          </w:p>
        </w:tc>
        <w:tc>
          <w:tcPr>
            <w:tcW w:w="2268" w:type="dxa"/>
          </w:tcPr>
          <w:p w14:paraId="17A15088" w14:textId="77777777" w:rsidR="002772E5" w:rsidRDefault="002772E5" w:rsidP="004511FE">
            <w:pPr>
              <w:rPr>
                <w:rFonts w:cstheme="minorHAnsi"/>
                <w:b/>
                <w:bCs/>
                <w:sz w:val="24"/>
                <w:szCs w:val="24"/>
              </w:rPr>
            </w:pPr>
          </w:p>
        </w:tc>
        <w:tc>
          <w:tcPr>
            <w:tcW w:w="2410" w:type="dxa"/>
          </w:tcPr>
          <w:p w14:paraId="229B2928" w14:textId="21E6590D" w:rsidR="002772E5" w:rsidRDefault="002772E5" w:rsidP="004511FE">
            <w:pPr>
              <w:rPr>
                <w:rFonts w:cstheme="minorHAnsi"/>
                <w:b/>
                <w:bCs/>
                <w:sz w:val="24"/>
                <w:szCs w:val="24"/>
              </w:rPr>
            </w:pPr>
            <w:r>
              <w:rPr>
                <w:sz w:val="23"/>
                <w:szCs w:val="23"/>
              </w:rPr>
              <w:t>Other</w:t>
            </w:r>
          </w:p>
        </w:tc>
        <w:tc>
          <w:tcPr>
            <w:tcW w:w="2500" w:type="dxa"/>
          </w:tcPr>
          <w:p w14:paraId="35869C67" w14:textId="1CF31CFE" w:rsidR="002772E5" w:rsidRDefault="002772E5" w:rsidP="004511FE">
            <w:pPr>
              <w:rPr>
                <w:rFonts w:cstheme="minorHAnsi"/>
                <w:b/>
                <w:bCs/>
                <w:sz w:val="24"/>
                <w:szCs w:val="24"/>
              </w:rPr>
            </w:pPr>
            <w:r>
              <w:rPr>
                <w:sz w:val="23"/>
                <w:szCs w:val="23"/>
              </w:rPr>
              <w:t>Other</w:t>
            </w:r>
          </w:p>
        </w:tc>
      </w:tr>
    </w:tbl>
    <w:p w14:paraId="56AA0DC9" w14:textId="61A6894B" w:rsidR="003F59C0" w:rsidRPr="002772E5" w:rsidRDefault="002772E5" w:rsidP="004511FE">
      <w:pPr>
        <w:rPr>
          <w:rFonts w:cstheme="minorHAnsi"/>
          <w:sz w:val="24"/>
          <w:szCs w:val="24"/>
        </w:rPr>
      </w:pPr>
      <w:r w:rsidRPr="002772E5">
        <w:rPr>
          <w:rFonts w:cstheme="minorHAnsi"/>
          <w:sz w:val="24"/>
          <w:szCs w:val="24"/>
        </w:rPr>
        <w:t>Please specify where you have marked other:</w:t>
      </w:r>
    </w:p>
    <w:sectPr w:rsidR="003F59C0" w:rsidRPr="00277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FE"/>
    <w:rsid w:val="002772E5"/>
    <w:rsid w:val="003D2337"/>
    <w:rsid w:val="003F59C0"/>
    <w:rsid w:val="004511FE"/>
    <w:rsid w:val="00D75A43"/>
    <w:rsid w:val="00E0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DF60"/>
  <w15:chartTrackingRefBased/>
  <w15:docId w15:val="{B7679A05-A7A6-46D0-8D6F-E4C9F486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11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511FE"/>
    <w:rPr>
      <w:color w:val="0563C1" w:themeColor="hyperlink"/>
      <w:u w:val="single"/>
    </w:rPr>
  </w:style>
  <w:style w:type="character" w:styleId="UnresolvedMention">
    <w:name w:val="Unresolved Mention"/>
    <w:basedOn w:val="DefaultParagraphFont"/>
    <w:uiPriority w:val="99"/>
    <w:semiHidden/>
    <w:unhideWhenUsed/>
    <w:rsid w:val="004511FE"/>
    <w:rPr>
      <w:color w:val="605E5C"/>
      <w:shd w:val="clear" w:color="auto" w:fill="E1DFDD"/>
    </w:rPr>
  </w:style>
  <w:style w:type="table" w:styleId="TableGrid">
    <w:name w:val="Table Grid"/>
    <w:basedOn w:val="TableNormal"/>
    <w:uiPriority w:val="39"/>
    <w:rsid w:val="0027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bs-privacy-policies" TargetMode="External"/><Relationship Id="rId5" Type="http://schemas.openxmlformats.org/officeDocument/2006/relationships/hyperlink" Target="https://www.gov.uk/government/publications/dbs-privacy-policies" TargetMode="External"/><Relationship Id="rId4" Type="http://schemas.openxmlformats.org/officeDocument/2006/relationships/hyperlink" Target="https://www.gov.uk/government/publications/dbs-priva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Lee</dc:creator>
  <cp:keywords/>
  <dc:description/>
  <cp:lastModifiedBy>Zoe Lee</cp:lastModifiedBy>
  <cp:revision>1</cp:revision>
  <dcterms:created xsi:type="dcterms:W3CDTF">2022-10-26T10:32:00Z</dcterms:created>
  <dcterms:modified xsi:type="dcterms:W3CDTF">2022-10-26T10:56:00Z</dcterms:modified>
</cp:coreProperties>
</file>