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1035AB3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434E2B0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7A029782" w:rsidR="00E05207" w:rsidRDefault="011304E0">
            <w:r>
              <w:t>International</w:t>
            </w:r>
            <w:r w:rsidR="002E2CC0">
              <w:t xml:space="preserve"> </w:t>
            </w:r>
            <w:r w:rsidR="00932E38">
              <w:t>Student Experience Project Coordinator</w:t>
            </w:r>
            <w:r w:rsidR="005A0301">
              <w:t xml:space="preserve"> (STUX)</w:t>
            </w:r>
          </w:p>
        </w:tc>
      </w:tr>
      <w:tr w:rsidR="00E05207" w14:paraId="6441B3A7" w14:textId="77777777" w:rsidTr="0434E2B0">
        <w:tc>
          <w:tcPr>
            <w:tcW w:w="3539" w:type="dxa"/>
            <w:shd w:val="clear" w:color="auto" w:fill="B4C6E7" w:themeFill="accent1" w:themeFillTint="66"/>
          </w:tcPr>
          <w:p w14:paraId="786EB414" w14:textId="5C68C575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School / Department</w:t>
            </w:r>
          </w:p>
        </w:tc>
        <w:tc>
          <w:tcPr>
            <w:tcW w:w="6521" w:type="dxa"/>
          </w:tcPr>
          <w:p w14:paraId="49FF5A8D" w14:textId="3A91A09E" w:rsidR="00E05207" w:rsidRDefault="00932E38">
            <w:r>
              <w:t>Student Experience</w:t>
            </w:r>
          </w:p>
        </w:tc>
      </w:tr>
      <w:tr w:rsidR="00E05207" w14:paraId="4B4BFC66" w14:textId="77777777" w:rsidTr="0434E2B0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56488E33" w:rsidR="00E05207" w:rsidRPr="00EE4589" w:rsidRDefault="00EE4589" w:rsidP="0434E2B0">
            <w:r>
              <w:t>Andreea</w:t>
            </w:r>
            <w:r w:rsidR="3237E4FA">
              <w:t xml:space="preserve"> </w:t>
            </w:r>
            <w:proofErr w:type="spellStart"/>
            <w:r w:rsidR="3237E4FA">
              <w:t>Coroama</w:t>
            </w:r>
            <w:proofErr w:type="spellEnd"/>
          </w:p>
        </w:tc>
      </w:tr>
      <w:tr w:rsidR="00E05207" w14:paraId="2E760937" w14:textId="77777777" w:rsidTr="0434E2B0">
        <w:tc>
          <w:tcPr>
            <w:tcW w:w="3539" w:type="dxa"/>
            <w:shd w:val="clear" w:color="auto" w:fill="B4C6E7" w:themeFill="accent1" w:themeFillTint="66"/>
          </w:tcPr>
          <w:p w14:paraId="3D1EC107" w14:textId="595C3B8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Is this role hybrid working or permanently onsite at UWL?</w:t>
            </w:r>
          </w:p>
        </w:tc>
        <w:tc>
          <w:tcPr>
            <w:tcW w:w="6521" w:type="dxa"/>
          </w:tcPr>
          <w:p w14:paraId="5FDFF991" w14:textId="1FF784B9" w:rsidR="00E05207" w:rsidRDefault="006D2C4B">
            <w:r>
              <w:t>Majority on site with some hybrid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5816902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5816902F">
        <w:tc>
          <w:tcPr>
            <w:tcW w:w="10060" w:type="dxa"/>
          </w:tcPr>
          <w:p w14:paraId="27B7A847" w14:textId="47EE9A37" w:rsidR="00E05207" w:rsidRDefault="00932E38">
            <w:r w:rsidRPr="5816902F">
              <w:rPr>
                <w:rStyle w:val="ui-provider"/>
              </w:rPr>
              <w:t>Perfect opportunity for a graduate interested in pursuing a career in marketing</w:t>
            </w:r>
            <w:r w:rsidR="7B9F6947" w:rsidRPr="5816902F">
              <w:rPr>
                <w:rStyle w:val="ui-provider"/>
              </w:rPr>
              <w:t>/business</w:t>
            </w:r>
            <w:r w:rsidRPr="5816902F">
              <w:rPr>
                <w:rStyle w:val="ui-provider"/>
              </w:rPr>
              <w:t>.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762983F3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762983F3">
        <w:tc>
          <w:tcPr>
            <w:tcW w:w="10060" w:type="dxa"/>
          </w:tcPr>
          <w:p w14:paraId="541E9810" w14:textId="77777777" w:rsidR="00E77122" w:rsidRPr="00E77122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10FC7C2" w14:textId="6648C218" w:rsidR="00E77122" w:rsidRPr="00932E38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main purpose of this role is to provide project, administrative and technical support to cover the duties of </w:t>
            </w:r>
            <w:r w:rsidR="00861962">
              <w:rPr>
                <w:sz w:val="24"/>
                <w:szCs w:val="24"/>
              </w:rPr>
              <w:t>graduate-level</w:t>
            </w:r>
            <w:r w:rsidRPr="00E77122">
              <w:rPr>
                <w:sz w:val="24"/>
                <w:szCs w:val="24"/>
              </w:rPr>
              <w:t xml:space="preserve"> project (s) assigned by a line manager from the </w:t>
            </w:r>
            <w:r w:rsidR="00932E38" w:rsidRPr="00932E38">
              <w:rPr>
                <w:sz w:val="24"/>
                <w:szCs w:val="24"/>
              </w:rPr>
              <w:t>Student Experience Department</w:t>
            </w:r>
            <w:r w:rsidRPr="00932E38">
              <w:rPr>
                <w:sz w:val="24"/>
                <w:szCs w:val="24"/>
              </w:rPr>
              <w:t>.</w:t>
            </w:r>
          </w:p>
          <w:p w14:paraId="3C60108C" w14:textId="271CA7B5" w:rsidR="0026025C" w:rsidRPr="00932E38" w:rsidRDefault="535D6891" w:rsidP="762983F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62983F3">
              <w:rPr>
                <w:sz w:val="24"/>
                <w:szCs w:val="24"/>
              </w:rPr>
              <w:t xml:space="preserve">The post holder will be working within a team and will be expected to use their initiative and undertake self-directed learning within a supportive environment to develop their skills and gain a good working knowledge of the </w:t>
            </w:r>
            <w:r w:rsidR="19FFD5FF" w:rsidRPr="762983F3">
              <w:rPr>
                <w:sz w:val="24"/>
                <w:szCs w:val="24"/>
              </w:rPr>
              <w:t>Internationa</w:t>
            </w:r>
            <w:r w:rsidR="6537C28C" w:rsidRPr="762983F3">
              <w:rPr>
                <w:sz w:val="24"/>
                <w:szCs w:val="24"/>
              </w:rPr>
              <w:t xml:space="preserve">l </w:t>
            </w:r>
            <w:r w:rsidR="686062B6" w:rsidRPr="762983F3">
              <w:rPr>
                <w:sz w:val="24"/>
                <w:szCs w:val="24"/>
              </w:rPr>
              <w:t xml:space="preserve">Student Experience </w:t>
            </w:r>
            <w:r w:rsidRPr="762983F3">
              <w:rPr>
                <w:sz w:val="24"/>
                <w:szCs w:val="24"/>
              </w:rPr>
              <w:t xml:space="preserve">policies and procedures and of the wider University, </w:t>
            </w:r>
            <w:r w:rsidR="216C09BF" w:rsidRPr="762983F3">
              <w:rPr>
                <w:sz w:val="24"/>
                <w:szCs w:val="24"/>
              </w:rPr>
              <w:t>to ensure that international students receive the support and resources they need to succeed both academically and socially.</w:t>
            </w:r>
          </w:p>
          <w:p w14:paraId="27DA0883" w14:textId="54189AFA" w:rsidR="00E05207" w:rsidRPr="0085169C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Graduate Interns will be supported throughout their internship with a programme of development and evaluation</w:t>
            </w:r>
            <w:r w:rsidR="006A1F84">
              <w:rPr>
                <w:sz w:val="24"/>
                <w:szCs w:val="24"/>
              </w:rPr>
              <w:t>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762983F3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762983F3">
        <w:tc>
          <w:tcPr>
            <w:tcW w:w="10054" w:type="dxa"/>
          </w:tcPr>
          <w:p w14:paraId="7217CBD1" w14:textId="7AE73517" w:rsidR="002D6FA1" w:rsidRDefault="0026025C" w:rsidP="00861962">
            <w:pPr>
              <w:pStyle w:val="ListParagraph"/>
              <w:numPr>
                <w:ilvl w:val="0"/>
                <w:numId w:val="7"/>
              </w:numPr>
              <w:rPr>
                <w:rStyle w:val="ui-provider"/>
              </w:rPr>
            </w:pPr>
            <w:r w:rsidRPr="490BFF53">
              <w:rPr>
                <w:rStyle w:val="ui-provider"/>
              </w:rPr>
              <w:t xml:space="preserve">Review previous content and identify areas for enhancement </w:t>
            </w:r>
            <w:r w:rsidR="4388AFAE" w:rsidRPr="490BFF53">
              <w:rPr>
                <w:rStyle w:val="ui-provider"/>
              </w:rPr>
              <w:t xml:space="preserve">(Gain </w:t>
            </w:r>
            <w:r w:rsidR="00861962">
              <w:rPr>
                <w:rStyle w:val="ui-provider"/>
              </w:rPr>
              <w:t>decision-making</w:t>
            </w:r>
            <w:r w:rsidR="4388AFAE" w:rsidRPr="490BFF53">
              <w:rPr>
                <w:rStyle w:val="ui-provider"/>
              </w:rPr>
              <w:t xml:space="preserve"> skills)</w:t>
            </w:r>
          </w:p>
          <w:p w14:paraId="7EAED870" w14:textId="12ECA83F" w:rsidR="00A108EF" w:rsidRDefault="686062B6" w:rsidP="00861962">
            <w:pPr>
              <w:pStyle w:val="ListParagraph"/>
              <w:numPr>
                <w:ilvl w:val="0"/>
                <w:numId w:val="7"/>
              </w:numPr>
              <w:rPr>
                <w:rStyle w:val="ui-provider"/>
              </w:rPr>
            </w:pPr>
            <w:r w:rsidRPr="5816902F">
              <w:rPr>
                <w:rStyle w:val="ui-provider"/>
              </w:rPr>
              <w:t>Play a key part in our</w:t>
            </w:r>
            <w:r w:rsidR="448A3525" w:rsidRPr="5816902F">
              <w:rPr>
                <w:rStyle w:val="ui-provider"/>
              </w:rPr>
              <w:t xml:space="preserve"> International Student Experience Project </w:t>
            </w:r>
            <w:r w:rsidR="6E3D0711" w:rsidRPr="5816902F">
              <w:rPr>
                <w:rStyle w:val="ui-provider"/>
              </w:rPr>
              <w:t>(Gain planning skills)</w:t>
            </w:r>
          </w:p>
          <w:p w14:paraId="3CC97599" w14:textId="3B4C5A7A" w:rsidR="00A108EF" w:rsidRDefault="0026025C" w:rsidP="00861962">
            <w:pPr>
              <w:pStyle w:val="ListParagraph"/>
              <w:numPr>
                <w:ilvl w:val="0"/>
                <w:numId w:val="7"/>
              </w:numPr>
              <w:rPr>
                <w:rStyle w:val="ui-provider"/>
              </w:rPr>
            </w:pPr>
            <w:r w:rsidRPr="490BFF53">
              <w:rPr>
                <w:rStyle w:val="ui-provider"/>
              </w:rPr>
              <w:t>Opportunity to write creative copy</w:t>
            </w:r>
            <w:r w:rsidR="710369DD" w:rsidRPr="490BFF53">
              <w:rPr>
                <w:rStyle w:val="ui-provider"/>
              </w:rPr>
              <w:t xml:space="preserve"> (Gain collaboration skills)</w:t>
            </w:r>
          </w:p>
          <w:p w14:paraId="10866925" w14:textId="23132E70" w:rsidR="00A108EF" w:rsidRDefault="686062B6" w:rsidP="00861962">
            <w:pPr>
              <w:pStyle w:val="ListParagraph"/>
              <w:numPr>
                <w:ilvl w:val="0"/>
                <w:numId w:val="7"/>
              </w:numPr>
              <w:rPr>
                <w:rStyle w:val="ui-provider"/>
              </w:rPr>
            </w:pPr>
            <w:r w:rsidRPr="762983F3">
              <w:rPr>
                <w:rStyle w:val="ui-provider"/>
              </w:rPr>
              <w:t xml:space="preserve">Support the development of the </w:t>
            </w:r>
            <w:r w:rsidR="75EC2340" w:rsidRPr="762983F3">
              <w:rPr>
                <w:rStyle w:val="ui-provider"/>
              </w:rPr>
              <w:t xml:space="preserve">International Students </w:t>
            </w:r>
            <w:r w:rsidRPr="762983F3">
              <w:rPr>
                <w:rStyle w:val="ui-provider"/>
              </w:rPr>
              <w:t xml:space="preserve">Student webpage </w:t>
            </w:r>
            <w:r w:rsidR="6A4822B7" w:rsidRPr="762983F3">
              <w:rPr>
                <w:rStyle w:val="ui-provider"/>
              </w:rPr>
              <w:t>(Gain</w:t>
            </w:r>
            <w:r w:rsidR="78050744" w:rsidRPr="762983F3">
              <w:rPr>
                <w:rStyle w:val="ui-provider"/>
              </w:rPr>
              <w:t xml:space="preserve"> </w:t>
            </w:r>
            <w:r w:rsidR="2DB03BEB" w:rsidRPr="762983F3">
              <w:rPr>
                <w:rStyle w:val="ui-provider"/>
              </w:rPr>
              <w:t>HE sector</w:t>
            </w:r>
            <w:r w:rsidR="78050744" w:rsidRPr="762983F3">
              <w:rPr>
                <w:rStyle w:val="ui-provider"/>
              </w:rPr>
              <w:t xml:space="preserve"> </w:t>
            </w:r>
            <w:r w:rsidR="2975F015" w:rsidRPr="762983F3">
              <w:rPr>
                <w:rStyle w:val="ui-provider"/>
              </w:rPr>
              <w:t>knowledge)</w:t>
            </w:r>
          </w:p>
          <w:p w14:paraId="63501285" w14:textId="1C64FAFC" w:rsidR="71723177" w:rsidRDefault="71723177" w:rsidP="00861962">
            <w:pPr>
              <w:pStyle w:val="ListParagraph"/>
              <w:numPr>
                <w:ilvl w:val="0"/>
                <w:numId w:val="7"/>
              </w:numPr>
              <w:rPr>
                <w:rStyle w:val="ui-provider"/>
              </w:rPr>
            </w:pPr>
            <w:r w:rsidRPr="762983F3">
              <w:rPr>
                <w:rStyle w:val="ui-provider"/>
              </w:rPr>
              <w:t>Support the development of international students' communication materials (Gain marketing skills)</w:t>
            </w:r>
          </w:p>
          <w:p w14:paraId="0B40DCF3" w14:textId="25610F91" w:rsidR="00C26BEF" w:rsidRPr="00861962" w:rsidRDefault="1A4371F6" w:rsidP="00861962">
            <w:pPr>
              <w:pStyle w:val="ListParagraph"/>
              <w:numPr>
                <w:ilvl w:val="0"/>
                <w:numId w:val="7"/>
              </w:numPr>
            </w:pPr>
            <w:r w:rsidRPr="762983F3">
              <w:rPr>
                <w:rStyle w:val="ui-provider"/>
              </w:rPr>
              <w:t>Develop your communication skills interacting with a wide variety of stakeholders</w:t>
            </w:r>
            <w:r w:rsidR="6A16B092" w:rsidRPr="762983F3">
              <w:rPr>
                <w:rStyle w:val="ui-provider"/>
              </w:rPr>
              <w:t xml:space="preserve"> (Gain </w:t>
            </w:r>
            <w:r w:rsidR="3D5AF1B2" w:rsidRPr="762983F3">
              <w:rPr>
                <w:rStyle w:val="ui-provider"/>
              </w:rPr>
              <w:t xml:space="preserve">professionalism </w:t>
            </w:r>
            <w:r w:rsidR="6A16B092" w:rsidRPr="762983F3">
              <w:rPr>
                <w:rStyle w:val="ui-provider"/>
              </w:rPr>
              <w:t>skills)</w:t>
            </w:r>
          </w:p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762983F3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Key areas of responsibility</w:t>
            </w:r>
          </w:p>
        </w:tc>
      </w:tr>
      <w:tr w:rsidR="006F7CB3" w14:paraId="0C295F60" w14:textId="77777777" w:rsidTr="762983F3">
        <w:tc>
          <w:tcPr>
            <w:tcW w:w="10054" w:type="dxa"/>
          </w:tcPr>
          <w:p w14:paraId="0B8AE781" w14:textId="77777777" w:rsidR="006F7CB3" w:rsidRPr="00C26BEF" w:rsidRDefault="006F7CB3" w:rsidP="00822514">
            <w:pPr>
              <w:rPr>
                <w:color w:val="FF0000"/>
              </w:rPr>
            </w:pPr>
          </w:p>
          <w:p w14:paraId="505A1B84" w14:textId="28BF58C6" w:rsidR="4A4B1CC7" w:rsidRDefault="4A4B1CC7" w:rsidP="762983F3">
            <w:pPr>
              <w:pStyle w:val="ListParagraph"/>
              <w:numPr>
                <w:ilvl w:val="0"/>
                <w:numId w:val="5"/>
              </w:numPr>
            </w:pPr>
            <w:r w:rsidRPr="762983F3">
              <w:t xml:space="preserve">Support with the monitorisation of the international student's journey by making phone calls and emails. </w:t>
            </w:r>
          </w:p>
          <w:p w14:paraId="4626503E" w14:textId="23CDEEE5" w:rsidR="4A4B1CC7" w:rsidRDefault="4A4B1CC7" w:rsidP="762983F3">
            <w:pPr>
              <w:pStyle w:val="ListParagraph"/>
              <w:numPr>
                <w:ilvl w:val="0"/>
                <w:numId w:val="5"/>
              </w:numPr>
              <w:spacing w:after="0"/>
              <w:ind w:right="-20"/>
            </w:pPr>
            <w:r w:rsidRPr="762983F3">
              <w:t xml:space="preserve">Support the development and implementation of projects and initiatives aimed at improving the international student experience, from pre-induction, </w:t>
            </w:r>
            <w:proofErr w:type="gramStart"/>
            <w:r w:rsidRPr="762983F3">
              <w:t>induction</w:t>
            </w:r>
            <w:proofErr w:type="gramEnd"/>
            <w:r w:rsidRPr="762983F3">
              <w:t xml:space="preserve"> and integration to graduation (webinars and on campus sessions).</w:t>
            </w:r>
          </w:p>
          <w:p w14:paraId="748C3317" w14:textId="62905656" w:rsidR="61DBDE2D" w:rsidRDefault="61DBDE2D" w:rsidP="762983F3">
            <w:pPr>
              <w:pStyle w:val="ListParagraph"/>
              <w:numPr>
                <w:ilvl w:val="0"/>
                <w:numId w:val="5"/>
              </w:numPr>
              <w:spacing w:after="0"/>
              <w:ind w:right="-20"/>
              <w:rPr>
                <w:rStyle w:val="ui-provider"/>
              </w:rPr>
            </w:pPr>
            <w:r w:rsidRPr="762983F3">
              <w:rPr>
                <w:rStyle w:val="ui-provider"/>
              </w:rPr>
              <w:t>Developing content for our various international student communications, such as: pre-induction, induc</w:t>
            </w:r>
            <w:r w:rsidR="412E50C6" w:rsidRPr="762983F3">
              <w:rPr>
                <w:rStyle w:val="ui-provider"/>
              </w:rPr>
              <w:t>tion</w:t>
            </w:r>
            <w:r w:rsidRPr="762983F3">
              <w:rPr>
                <w:rStyle w:val="ui-provider"/>
              </w:rPr>
              <w:t xml:space="preserve"> comms</w:t>
            </w:r>
            <w:r w:rsidR="3A11ED98" w:rsidRPr="762983F3">
              <w:rPr>
                <w:rStyle w:val="ui-provider"/>
              </w:rPr>
              <w:t xml:space="preserve"> and the international student's newsletter. </w:t>
            </w:r>
          </w:p>
          <w:p w14:paraId="64715BA4" w14:textId="4FCD7D3B" w:rsidR="4A4B1CC7" w:rsidRDefault="4A4B1CC7" w:rsidP="762983F3">
            <w:pPr>
              <w:pStyle w:val="ListParagraph"/>
              <w:numPr>
                <w:ilvl w:val="0"/>
                <w:numId w:val="5"/>
              </w:numPr>
              <w:spacing w:after="0"/>
              <w:ind w:right="-20"/>
            </w:pPr>
            <w:r w:rsidRPr="762983F3">
              <w:t xml:space="preserve">Collaborate with </w:t>
            </w:r>
            <w:r w:rsidR="48F59B33" w:rsidRPr="762983F3">
              <w:t>the</w:t>
            </w:r>
            <w:r w:rsidRPr="762983F3">
              <w:t xml:space="preserve"> communications teams to promote events and initiatives to the international student body.</w:t>
            </w:r>
          </w:p>
          <w:p w14:paraId="3B4616A2" w14:textId="756F11CF" w:rsidR="4A4B1CC7" w:rsidRDefault="4A4B1CC7" w:rsidP="762983F3">
            <w:pPr>
              <w:pStyle w:val="ListParagraph"/>
              <w:numPr>
                <w:ilvl w:val="0"/>
                <w:numId w:val="5"/>
              </w:numPr>
              <w:spacing w:after="0"/>
              <w:ind w:right="-20"/>
            </w:pPr>
            <w:r w:rsidRPr="762983F3">
              <w:t>Monitor and evaluate the impact of projects and initiatives on the international student experience, providing regular reports.</w:t>
            </w:r>
          </w:p>
          <w:p w14:paraId="1BC9E664" w14:textId="5DF0023B" w:rsidR="4A4B1CC7" w:rsidRDefault="4A4B1CC7" w:rsidP="762983F3">
            <w:pPr>
              <w:pStyle w:val="ListParagraph"/>
              <w:numPr>
                <w:ilvl w:val="0"/>
                <w:numId w:val="5"/>
              </w:numPr>
              <w:spacing w:after="0"/>
              <w:ind w:right="-20"/>
            </w:pPr>
            <w:r w:rsidRPr="762983F3">
              <w:t xml:space="preserve">Provide support and </w:t>
            </w:r>
            <w:r w:rsidR="46C3EDCF" w:rsidRPr="762983F3">
              <w:t>guidance</w:t>
            </w:r>
            <w:r w:rsidRPr="762983F3">
              <w:t xml:space="preserve"> to international students on a range of issues, </w:t>
            </w:r>
            <w:r w:rsidR="25278804" w:rsidRPr="762983F3">
              <w:t xml:space="preserve">including UWL student life, </w:t>
            </w:r>
            <w:r w:rsidRPr="762983F3">
              <w:t xml:space="preserve">cultural adaptation, academic challenges, and personal </w:t>
            </w:r>
            <w:proofErr w:type="gramStart"/>
            <w:r w:rsidRPr="762983F3">
              <w:t>wellbeing</w:t>
            </w:r>
            <w:proofErr w:type="gramEnd"/>
          </w:p>
          <w:p w14:paraId="4173E84D" w14:textId="6E07600A" w:rsidR="002D6FA1" w:rsidRDefault="72A22A89" w:rsidP="002D6FA1">
            <w:pPr>
              <w:pStyle w:val="ListParagraph"/>
              <w:numPr>
                <w:ilvl w:val="0"/>
                <w:numId w:val="5"/>
              </w:numPr>
              <w:rPr>
                <w:rStyle w:val="ui-provider"/>
              </w:rPr>
            </w:pPr>
            <w:r w:rsidRPr="762983F3">
              <w:rPr>
                <w:rStyle w:val="ui-provider"/>
              </w:rPr>
              <w:t xml:space="preserve">Providing general administrative support to the wider team </w:t>
            </w:r>
          </w:p>
          <w:p w14:paraId="2DF431DB" w14:textId="6B53CDF5" w:rsidR="006F7CB3" w:rsidRPr="00861962" w:rsidRDefault="5B0246B6" w:rsidP="002D6FA1">
            <w:pPr>
              <w:pStyle w:val="ListParagraph"/>
              <w:numPr>
                <w:ilvl w:val="0"/>
                <w:numId w:val="5"/>
              </w:numPr>
            </w:pPr>
            <w:r w:rsidRPr="762983F3">
              <w:rPr>
                <w:rStyle w:val="ui-provider"/>
              </w:rPr>
              <w:t>You will also be required to be student facing and deliver excellent customer service during on campus events such as: Induction</w:t>
            </w:r>
            <w:r w:rsidR="7FD335F7" w:rsidRPr="762983F3">
              <w:rPr>
                <w:rStyle w:val="ui-provider"/>
              </w:rPr>
              <w:t>.</w:t>
            </w:r>
          </w:p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762983F3">
        <w:tc>
          <w:tcPr>
            <w:tcW w:w="10054" w:type="dxa"/>
            <w:shd w:val="clear" w:color="auto" w:fill="B4C6E7" w:themeFill="accent1" w:themeFillTint="66"/>
          </w:tcPr>
          <w:p w14:paraId="506F25E2" w14:textId="14DF390D" w:rsidR="00E8214A" w:rsidRPr="008065F3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Skills/knowledge required</w:t>
            </w:r>
          </w:p>
        </w:tc>
      </w:tr>
      <w:tr w:rsidR="00E8214A" w14:paraId="3324F780" w14:textId="77777777" w:rsidTr="762983F3">
        <w:tc>
          <w:tcPr>
            <w:tcW w:w="10054" w:type="dxa"/>
          </w:tcPr>
          <w:p w14:paraId="1775060C" w14:textId="77777777" w:rsidR="0026025C" w:rsidRDefault="0026025C" w:rsidP="0026025C">
            <w:pPr>
              <w:rPr>
                <w:rStyle w:val="ui-provider"/>
              </w:rPr>
            </w:pPr>
          </w:p>
          <w:p w14:paraId="1232734C" w14:textId="05CF87A7" w:rsidR="0026025C" w:rsidRDefault="72A22A89" w:rsidP="762983F3">
            <w:pPr>
              <w:pStyle w:val="ListParagraph"/>
              <w:numPr>
                <w:ilvl w:val="0"/>
                <w:numId w:val="1"/>
              </w:numPr>
            </w:pPr>
            <w:r>
              <w:t xml:space="preserve">Knowledge of equality and diversity principles to ensure we continue to meet the needs of our wide demographic of </w:t>
            </w:r>
            <w:proofErr w:type="gramStart"/>
            <w:r>
              <w:t>students</w:t>
            </w:r>
            <w:proofErr w:type="gramEnd"/>
          </w:p>
          <w:p w14:paraId="4F7326B0" w14:textId="05BFDCA9" w:rsidR="0026025C" w:rsidRDefault="72A22A89" w:rsidP="762983F3">
            <w:pPr>
              <w:pStyle w:val="ListParagraph"/>
              <w:numPr>
                <w:ilvl w:val="0"/>
                <w:numId w:val="1"/>
              </w:numPr>
            </w:pPr>
            <w:r>
              <w:t xml:space="preserve">Organisation </w:t>
            </w:r>
            <w:r w:rsidR="4B0B9D5F">
              <w:t xml:space="preserve">and time-management </w:t>
            </w:r>
            <w:r>
              <w:t>Skills</w:t>
            </w:r>
          </w:p>
          <w:p w14:paraId="50CDF4D1" w14:textId="5668699C" w:rsidR="0026025C" w:rsidRDefault="72A22A89" w:rsidP="762983F3">
            <w:pPr>
              <w:pStyle w:val="ListParagraph"/>
              <w:numPr>
                <w:ilvl w:val="0"/>
                <w:numId w:val="1"/>
              </w:numPr>
            </w:pPr>
            <w:r>
              <w:t>Communication Skills - both written and verbal</w:t>
            </w:r>
          </w:p>
          <w:p w14:paraId="47052D10" w14:textId="146EE399" w:rsidR="325B4EEF" w:rsidRDefault="325B4EEF" w:rsidP="762983F3">
            <w:pPr>
              <w:pStyle w:val="ListParagraph"/>
              <w:numPr>
                <w:ilvl w:val="0"/>
                <w:numId w:val="1"/>
              </w:numPr>
            </w:pPr>
            <w:r w:rsidRPr="762983F3">
              <w:t xml:space="preserve">Excellent interpersonal with the ability to work effectively with diverse groups of </w:t>
            </w:r>
            <w:proofErr w:type="gramStart"/>
            <w:r w:rsidRPr="762983F3">
              <w:t>people</w:t>
            </w:r>
            <w:proofErr w:type="gramEnd"/>
          </w:p>
          <w:p w14:paraId="0442BDAE" w14:textId="6A071B2A" w:rsidR="325B4EEF" w:rsidRDefault="325B4EEF" w:rsidP="762983F3">
            <w:pPr>
              <w:pStyle w:val="ListParagraph"/>
              <w:numPr>
                <w:ilvl w:val="0"/>
                <w:numId w:val="1"/>
              </w:numPr>
            </w:pPr>
            <w:r w:rsidRPr="762983F3">
              <w:t xml:space="preserve">Creative and innovative thinker with the ability to generate new ideas and </w:t>
            </w:r>
            <w:proofErr w:type="gramStart"/>
            <w:r w:rsidRPr="762983F3">
              <w:t>initiatives</w:t>
            </w:r>
            <w:proofErr w:type="gramEnd"/>
          </w:p>
          <w:p w14:paraId="5BF89D26" w14:textId="454E1C51" w:rsidR="0026025C" w:rsidRDefault="72A22A89" w:rsidP="762983F3">
            <w:pPr>
              <w:pStyle w:val="ListParagraph"/>
              <w:numPr>
                <w:ilvl w:val="0"/>
                <w:numId w:val="1"/>
              </w:numPr>
            </w:pPr>
            <w:r>
              <w:t xml:space="preserve">IT skills - specifically PowerPoint </w:t>
            </w:r>
            <w:r w:rsidR="06AA9894">
              <w:t>and Excel</w:t>
            </w:r>
          </w:p>
          <w:p w14:paraId="2DABCEB0" w14:textId="11A75871" w:rsidR="00E8214A" w:rsidRPr="0026025C" w:rsidRDefault="72A22A89" w:rsidP="762983F3">
            <w:pPr>
              <w:pStyle w:val="ListParagraph"/>
              <w:numPr>
                <w:ilvl w:val="0"/>
                <w:numId w:val="1"/>
              </w:numPr>
            </w:pPr>
            <w:r>
              <w:t>Planning Skills</w:t>
            </w:r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434E2B0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434E2B0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7B3BC969" w:rsidR="00B90649" w:rsidRPr="00AC690A" w:rsidRDefault="2896E6D7" w:rsidP="762983F3">
            <w:pPr>
              <w:rPr>
                <w:rFonts w:eastAsia="Times New Roman"/>
                <w:sz w:val="24"/>
                <w:szCs w:val="24"/>
              </w:rPr>
            </w:pPr>
            <w:r w:rsidRPr="0434E2B0">
              <w:rPr>
                <w:rFonts w:eastAsia="Times New Roman"/>
                <w:sz w:val="24"/>
                <w:szCs w:val="24"/>
              </w:rPr>
              <w:t>Graduate must have completed an undergraduate degree</w:t>
            </w:r>
            <w:r w:rsidR="00FB7924" w:rsidRPr="0434E2B0">
              <w:rPr>
                <w:rFonts w:eastAsia="Times New Roman"/>
                <w:sz w:val="24"/>
                <w:szCs w:val="24"/>
              </w:rPr>
              <w:t>, BA/BMus/BSc/BEng/LLB etc</w:t>
            </w:r>
            <w:r w:rsidR="47306426" w:rsidRPr="0434E2B0">
              <w:rPr>
                <w:rFonts w:eastAsia="Times New Roman"/>
                <w:sz w:val="24"/>
                <w:szCs w:val="24"/>
              </w:rPr>
              <w:t>. and be from the summer graduating class of June/July 202</w:t>
            </w:r>
            <w:r w:rsidR="4189D4F6" w:rsidRPr="0434E2B0">
              <w:rPr>
                <w:rFonts w:eastAsia="Times New Roman"/>
                <w:sz w:val="24"/>
                <w:szCs w:val="24"/>
              </w:rPr>
              <w:t>3</w:t>
            </w:r>
            <w:r w:rsidR="47306426" w:rsidRPr="0434E2B0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5DF25103" w14:textId="341ABB21" w:rsidR="00CE22A1" w:rsidRDefault="00CE22A1"/>
    <w:p w14:paraId="5387DC3B" w14:textId="77777777" w:rsidR="00CE22A1" w:rsidRDefault="00CE22A1" w:rsidP="00CE22A1">
      <w:pPr>
        <w:rPr>
          <w:rFonts w:cstheme="minorHAnsi"/>
        </w:rPr>
      </w:pPr>
    </w:p>
    <w:p w14:paraId="0089AF11" w14:textId="77777777" w:rsidR="00CE22A1" w:rsidRDefault="00CE22A1"/>
    <w:sectPr w:rsidR="00CE22A1" w:rsidSect="004803C7">
      <w:headerReference w:type="default" r:id="rId10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072E" w14:textId="77777777" w:rsidR="004803C7" w:rsidRDefault="004803C7" w:rsidP="00E05207">
      <w:pPr>
        <w:spacing w:after="0" w:line="240" w:lineRule="auto"/>
      </w:pPr>
      <w:r>
        <w:separator/>
      </w:r>
    </w:p>
  </w:endnote>
  <w:endnote w:type="continuationSeparator" w:id="0">
    <w:p w14:paraId="32152F4E" w14:textId="77777777" w:rsidR="004803C7" w:rsidRDefault="004803C7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FF69" w14:textId="77777777" w:rsidR="004803C7" w:rsidRDefault="004803C7" w:rsidP="00E05207">
      <w:pPr>
        <w:spacing w:after="0" w:line="240" w:lineRule="auto"/>
      </w:pPr>
      <w:r>
        <w:separator/>
      </w:r>
    </w:p>
  </w:footnote>
  <w:footnote w:type="continuationSeparator" w:id="0">
    <w:p w14:paraId="764376FD" w14:textId="77777777" w:rsidR="004803C7" w:rsidRDefault="004803C7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56EFFF" wp14:editId="52D639FB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4B5"/>
    <w:multiLevelType w:val="hybridMultilevel"/>
    <w:tmpl w:val="6476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0C4E"/>
    <w:multiLevelType w:val="hybridMultilevel"/>
    <w:tmpl w:val="786E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0C27"/>
    <w:multiLevelType w:val="hybridMultilevel"/>
    <w:tmpl w:val="A6BE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05C75"/>
    <w:multiLevelType w:val="hybridMultilevel"/>
    <w:tmpl w:val="83A03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A3398"/>
    <w:multiLevelType w:val="hybridMultilevel"/>
    <w:tmpl w:val="02A6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14E6D"/>
    <w:multiLevelType w:val="hybridMultilevel"/>
    <w:tmpl w:val="AD262940"/>
    <w:lvl w:ilvl="0" w:tplc="DC58C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2C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EE7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0B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0E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028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A4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2D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3A8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460D3"/>
    <w:multiLevelType w:val="hybridMultilevel"/>
    <w:tmpl w:val="9174A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420556">
    <w:abstractNumId w:val="5"/>
  </w:num>
  <w:num w:numId="2" w16cid:durableId="2006474748">
    <w:abstractNumId w:val="6"/>
  </w:num>
  <w:num w:numId="3" w16cid:durableId="29258460">
    <w:abstractNumId w:val="4"/>
  </w:num>
  <w:num w:numId="4" w16cid:durableId="596210131">
    <w:abstractNumId w:val="1"/>
  </w:num>
  <w:num w:numId="5" w16cid:durableId="1674140212">
    <w:abstractNumId w:val="2"/>
  </w:num>
  <w:num w:numId="6" w16cid:durableId="1361396519">
    <w:abstractNumId w:val="0"/>
  </w:num>
  <w:num w:numId="7" w16cid:durableId="1931498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83C11"/>
    <w:rsid w:val="001C069D"/>
    <w:rsid w:val="001F1A79"/>
    <w:rsid w:val="001F20F1"/>
    <w:rsid w:val="002070E3"/>
    <w:rsid w:val="0026025C"/>
    <w:rsid w:val="002D6FA1"/>
    <w:rsid w:val="002E2CC0"/>
    <w:rsid w:val="0031245F"/>
    <w:rsid w:val="00386AD7"/>
    <w:rsid w:val="003B1611"/>
    <w:rsid w:val="0046387D"/>
    <w:rsid w:val="004803C7"/>
    <w:rsid w:val="004E6578"/>
    <w:rsid w:val="00560C83"/>
    <w:rsid w:val="005A0301"/>
    <w:rsid w:val="005C114B"/>
    <w:rsid w:val="005E1418"/>
    <w:rsid w:val="0063484F"/>
    <w:rsid w:val="006A1F84"/>
    <w:rsid w:val="006B3FFB"/>
    <w:rsid w:val="006D2C4B"/>
    <w:rsid w:val="006F7CB3"/>
    <w:rsid w:val="0076028B"/>
    <w:rsid w:val="00762231"/>
    <w:rsid w:val="007A03C0"/>
    <w:rsid w:val="007C577C"/>
    <w:rsid w:val="007D1F69"/>
    <w:rsid w:val="008065F3"/>
    <w:rsid w:val="0085169C"/>
    <w:rsid w:val="00861962"/>
    <w:rsid w:val="00932E38"/>
    <w:rsid w:val="00986A4D"/>
    <w:rsid w:val="00993AEF"/>
    <w:rsid w:val="00994ABE"/>
    <w:rsid w:val="009A1D39"/>
    <w:rsid w:val="009D3EC6"/>
    <w:rsid w:val="009E733C"/>
    <w:rsid w:val="00A108EF"/>
    <w:rsid w:val="00A16A55"/>
    <w:rsid w:val="00AC690A"/>
    <w:rsid w:val="00B90649"/>
    <w:rsid w:val="00BA4815"/>
    <w:rsid w:val="00C0442F"/>
    <w:rsid w:val="00C21DF7"/>
    <w:rsid w:val="00C26BEF"/>
    <w:rsid w:val="00CE22A1"/>
    <w:rsid w:val="00CF0E37"/>
    <w:rsid w:val="00D976DA"/>
    <w:rsid w:val="00E05207"/>
    <w:rsid w:val="00E77122"/>
    <w:rsid w:val="00E8214A"/>
    <w:rsid w:val="00EB5CF7"/>
    <w:rsid w:val="00EE4589"/>
    <w:rsid w:val="00F31086"/>
    <w:rsid w:val="00F92F81"/>
    <w:rsid w:val="00FB7924"/>
    <w:rsid w:val="00FF3796"/>
    <w:rsid w:val="011304E0"/>
    <w:rsid w:val="020ED995"/>
    <w:rsid w:val="028C19F3"/>
    <w:rsid w:val="0434E2B0"/>
    <w:rsid w:val="06506BE0"/>
    <w:rsid w:val="06AA9894"/>
    <w:rsid w:val="07EC3C41"/>
    <w:rsid w:val="08E0A144"/>
    <w:rsid w:val="0B23DD03"/>
    <w:rsid w:val="139C6D91"/>
    <w:rsid w:val="17178CB5"/>
    <w:rsid w:val="175A529D"/>
    <w:rsid w:val="19FFD5FF"/>
    <w:rsid w:val="1A4371F6"/>
    <w:rsid w:val="1AB7362C"/>
    <w:rsid w:val="1DA0F68F"/>
    <w:rsid w:val="207FFB79"/>
    <w:rsid w:val="216C09BF"/>
    <w:rsid w:val="22E74EE3"/>
    <w:rsid w:val="24831F44"/>
    <w:rsid w:val="25278804"/>
    <w:rsid w:val="27114692"/>
    <w:rsid w:val="2896E6D7"/>
    <w:rsid w:val="2975F015"/>
    <w:rsid w:val="2A66513A"/>
    <w:rsid w:val="2DB03BEB"/>
    <w:rsid w:val="319DA7A8"/>
    <w:rsid w:val="32173610"/>
    <w:rsid w:val="3237E4FA"/>
    <w:rsid w:val="32539AD9"/>
    <w:rsid w:val="325B4EEF"/>
    <w:rsid w:val="336805D9"/>
    <w:rsid w:val="34587A04"/>
    <w:rsid w:val="38A4F266"/>
    <w:rsid w:val="3A11ED98"/>
    <w:rsid w:val="3C6E9D0A"/>
    <w:rsid w:val="3D5AF1B2"/>
    <w:rsid w:val="3FE78307"/>
    <w:rsid w:val="40F3A40E"/>
    <w:rsid w:val="412E50C6"/>
    <w:rsid w:val="4189D4F6"/>
    <w:rsid w:val="4388AFAE"/>
    <w:rsid w:val="43CC84AD"/>
    <w:rsid w:val="440F57E1"/>
    <w:rsid w:val="448A3525"/>
    <w:rsid w:val="46C3EDCF"/>
    <w:rsid w:val="47306426"/>
    <w:rsid w:val="48F59B33"/>
    <w:rsid w:val="490BFF53"/>
    <w:rsid w:val="49F42FC1"/>
    <w:rsid w:val="4A4B1CC7"/>
    <w:rsid w:val="4B0B9D5F"/>
    <w:rsid w:val="4C7360E4"/>
    <w:rsid w:val="4EE6C3EE"/>
    <w:rsid w:val="4F8EC590"/>
    <w:rsid w:val="52CF6731"/>
    <w:rsid w:val="52D7930A"/>
    <w:rsid w:val="52DDAAAD"/>
    <w:rsid w:val="535D6891"/>
    <w:rsid w:val="552B7865"/>
    <w:rsid w:val="56C748C6"/>
    <w:rsid w:val="57C79EA8"/>
    <w:rsid w:val="5816902F"/>
    <w:rsid w:val="5A3DF7BD"/>
    <w:rsid w:val="5A91342B"/>
    <w:rsid w:val="5B0246B6"/>
    <w:rsid w:val="5BEB1776"/>
    <w:rsid w:val="5CCAEF02"/>
    <w:rsid w:val="6076BAA2"/>
    <w:rsid w:val="61DBDE2D"/>
    <w:rsid w:val="6206E64D"/>
    <w:rsid w:val="6537C28C"/>
    <w:rsid w:val="686062B6"/>
    <w:rsid w:val="6A16B092"/>
    <w:rsid w:val="6A4822B7"/>
    <w:rsid w:val="6E3D0711"/>
    <w:rsid w:val="710369DD"/>
    <w:rsid w:val="712FFCF7"/>
    <w:rsid w:val="71723177"/>
    <w:rsid w:val="72A22A89"/>
    <w:rsid w:val="72F3ED2B"/>
    <w:rsid w:val="75EC2340"/>
    <w:rsid w:val="762983F3"/>
    <w:rsid w:val="773D437C"/>
    <w:rsid w:val="78050744"/>
    <w:rsid w:val="7A33FE35"/>
    <w:rsid w:val="7B9F6947"/>
    <w:rsid w:val="7BA65171"/>
    <w:rsid w:val="7EC4BB58"/>
    <w:rsid w:val="7FD335F7"/>
    <w:rsid w:val="7F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932E38"/>
  </w:style>
  <w:style w:type="paragraph" w:styleId="ListParagraph">
    <w:name w:val="List Paragraph"/>
    <w:basedOn w:val="Normal"/>
    <w:uiPriority w:val="34"/>
    <w:qFormat/>
    <w:rsid w:val="0026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275C466D93B449D73B5843AA5B206" ma:contentTypeVersion="12" ma:contentTypeDescription="Create a new document." ma:contentTypeScope="" ma:versionID="9da0349c4762b69d67b886cb5df1684b">
  <xsd:schema xmlns:xsd="http://www.w3.org/2001/XMLSchema" xmlns:xs="http://www.w3.org/2001/XMLSchema" xmlns:p="http://schemas.microsoft.com/office/2006/metadata/properties" xmlns:ns2="c7817c07-8e62-424b-ae96-4d6c4ec6f9bc" xmlns:ns3="38d5dd1c-11ba-49cf-8901-e9ddbad9a766" targetNamespace="http://schemas.microsoft.com/office/2006/metadata/properties" ma:root="true" ma:fieldsID="e3d0c2d22613ee64317943ab6ae55f57" ns2:_="" ns3:_="">
    <xsd:import namespace="c7817c07-8e62-424b-ae96-4d6c4ec6f9bc"/>
    <xsd:import namespace="38d5dd1c-11ba-49cf-8901-e9ddbad9a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7c07-8e62-424b-ae96-4d6c4ec6f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4aacd68-9722-4061-b47c-b33f46bdd8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dd1c-11ba-49cf-8901-e9ddbad9a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dc82df-5fbe-407a-9316-3f459925262f}" ma:internalName="TaxCatchAll" ma:showField="CatchAllData" ma:web="38d5dd1c-11ba-49cf-8901-e9ddbad9a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d5dd1c-11ba-49cf-8901-e9ddbad9a766">
      <UserInfo>
        <DisplayName>Yuru Sun</DisplayName>
        <AccountId>1715</AccountId>
        <AccountType/>
      </UserInfo>
      <UserInfo>
        <DisplayName>Andreea-Daniela Coroama</DisplayName>
        <AccountId>12</AccountId>
        <AccountType/>
      </UserInfo>
    </SharedWithUsers>
    <lcf76f155ced4ddcb4097134ff3c332f xmlns="c7817c07-8e62-424b-ae96-4d6c4ec6f9bc">
      <Terms xmlns="http://schemas.microsoft.com/office/infopath/2007/PartnerControls"/>
    </lcf76f155ced4ddcb4097134ff3c332f>
    <TaxCatchAll xmlns="38d5dd1c-11ba-49cf-8901-e9ddbad9a766" xsi:nil="true"/>
  </documentManagement>
</p:properties>
</file>

<file path=customXml/itemProps1.xml><?xml version="1.0" encoding="utf-8"?>
<ds:datastoreItem xmlns:ds="http://schemas.openxmlformats.org/officeDocument/2006/customXml" ds:itemID="{F59752F2-985B-4ACC-A27D-04BA41DE9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14101-1062-40E1-B385-812D52D76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17c07-8e62-424b-ae96-4d6c4ec6f9bc"/>
    <ds:schemaRef ds:uri="38d5dd1c-11ba-49cf-8901-e9ddbad9a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71A21-2A39-44F9-BC83-83C70008C29C}">
  <ds:schemaRefs>
    <ds:schemaRef ds:uri="http://schemas.microsoft.com/office/2006/metadata/properties"/>
    <ds:schemaRef ds:uri="http://schemas.microsoft.com/office/infopath/2007/PartnerControls"/>
    <ds:schemaRef ds:uri="38d5dd1c-11ba-49cf-8901-e9ddbad9a766"/>
    <ds:schemaRef ds:uri="c7817c07-8e62-424b-ae96-4d6c4ec6f9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569</Words>
  <Characters>3248</Characters>
  <Application>Microsoft Office Word</Application>
  <DocSecurity>0</DocSecurity>
  <Lines>27</Lines>
  <Paragraphs>7</Paragraphs>
  <ScaleCrop>false</ScaleCrop>
  <Company>University of West London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4</cp:revision>
  <dcterms:created xsi:type="dcterms:W3CDTF">2024-03-18T22:47:00Z</dcterms:created>
  <dcterms:modified xsi:type="dcterms:W3CDTF">2024-04-03T12:41:00Z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0x0101003C4275C466D93B449D73B5843AA5B206</vt:lpwstr>
  </property>
  <property fmtid="{D5CDD505-2E9C-101B-9397-08002B2CF9AE}" pid="3" name="MediaServiceImageTags">
    <vt:lpwstr/>
  </property>
  <property fmtid="{D5CDD505-2E9C-101B-9397-08002B2CF9AE}" pid="4" name="GrammarlyDocumentId">
    <vt:lpwstr>cad89d9c68f331c87021a97f4f2ade4635089f33075f77bba1f9ce3bafaa554e</vt:lpwstr>
  </property>
</Properties>
</file>